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61B53" w:rsidRDefault="00561B53" w:rsidP="00703D2B">
      <w:pPr>
        <w:jc w:val="center"/>
        <w:rPr>
          <w:sz w:val="28"/>
          <w:szCs w:val="28"/>
        </w:rPr>
      </w:pPr>
      <w:bookmarkStart w:id="0" w:name="_GoBack"/>
      <w:bookmarkEnd w:id="0"/>
    </w:p>
    <w:p w:rsidR="00A5638A" w:rsidRDefault="00A5638A" w:rsidP="007215D7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noProof/>
          <w:sz w:val="28"/>
          <w:szCs w:val="28"/>
        </w:rPr>
        <w:drawing>
          <wp:inline distT="0" distB="0" distL="0" distR="0">
            <wp:extent cx="6479540" cy="9244480"/>
            <wp:effectExtent l="0" t="0" r="0" b="0"/>
            <wp:docPr id="1" name="Рисунок 1" descr="C:\Users\Елена\Pictures\ControlCenter4\Scan\CCI0210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ControlCenter4\Scan\CCI0210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4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5D7" w:rsidRDefault="007215D7" w:rsidP="007215D7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/>
          <w:bCs/>
          <w:iCs/>
        </w:rPr>
        <w:lastRenderedPageBreak/>
        <w:t>Пояснительная записка</w:t>
      </w:r>
    </w:p>
    <w:p w:rsidR="00842FA7" w:rsidRDefault="007215D7" w:rsidP="00F030F1">
      <w:pPr>
        <w:tabs>
          <w:tab w:val="left" w:pos="142"/>
          <w:tab w:val="left" w:pos="284"/>
          <w:tab w:val="left" w:pos="567"/>
        </w:tabs>
        <w:jc w:val="both"/>
      </w:pPr>
      <w:r>
        <w:rPr>
          <w:bCs/>
          <w:iCs/>
        </w:rPr>
        <w:t xml:space="preserve">Рабочая программа </w:t>
      </w:r>
      <w:r>
        <w:t>по</w:t>
      </w:r>
      <w:r w:rsidR="00842FA7">
        <w:t xml:space="preserve"> учебному предмету «Немецкий язык» составлена</w:t>
      </w:r>
      <w:r>
        <w:t xml:space="preserve"> для </w:t>
      </w:r>
      <w:r w:rsidR="00842FA7">
        <w:t>учащихся</w:t>
      </w:r>
      <w:r>
        <w:t xml:space="preserve"> 2</w:t>
      </w:r>
      <w:r w:rsidR="00842FA7">
        <w:t>-4</w:t>
      </w:r>
      <w:r>
        <w:t xml:space="preserve">   класс</w:t>
      </w:r>
      <w:r w:rsidR="00842FA7">
        <w:t>ов</w:t>
      </w:r>
      <w:r>
        <w:t xml:space="preserve"> в соответствии с </w:t>
      </w:r>
      <w:r w:rsidR="00A65E84">
        <w:t>требованиями  Ф</w:t>
      </w:r>
      <w:r>
        <w:t>едеральн</w:t>
      </w:r>
      <w:r w:rsidR="00342CA2">
        <w:t>ого</w:t>
      </w:r>
      <w:r>
        <w:t xml:space="preserve"> государственн</w:t>
      </w:r>
      <w:r w:rsidR="00342CA2">
        <w:t>ого</w:t>
      </w:r>
      <w:r>
        <w:t xml:space="preserve"> образовательн</w:t>
      </w:r>
      <w:r w:rsidR="00342CA2">
        <w:t>ого</w:t>
      </w:r>
      <w:r>
        <w:t xml:space="preserve"> стандарт</w:t>
      </w:r>
      <w:r w:rsidR="00342CA2">
        <w:t>а</w:t>
      </w:r>
      <w:r>
        <w:t xml:space="preserve"> начального общего образования, </w:t>
      </w:r>
      <w:r w:rsidR="00A65E84">
        <w:t xml:space="preserve">утвержденного приказом Минобрнауки РФ от 06.10.2009 г. № 373 (с последующими изменениями) (далее – ФГОС НОО), </w:t>
      </w:r>
      <w:r w:rsidR="00842FA7">
        <w:t>на</w:t>
      </w:r>
      <w:r>
        <w:t xml:space="preserve"> основе </w:t>
      </w:r>
      <w:r w:rsidR="00F030F1" w:rsidRPr="002C3945">
        <w:t>авторской программы</w:t>
      </w:r>
      <w:r w:rsidR="00842FA7">
        <w:t xml:space="preserve">по </w:t>
      </w:r>
      <w:r w:rsidR="00F030F1">
        <w:t>немецко</w:t>
      </w:r>
      <w:r w:rsidR="00842FA7">
        <w:t>му</w:t>
      </w:r>
      <w:r w:rsidR="00F030F1">
        <w:t xml:space="preserve"> язык</w:t>
      </w:r>
      <w:r w:rsidR="00842FA7">
        <w:t>у</w:t>
      </w:r>
      <w:r w:rsidR="00F030F1">
        <w:t xml:space="preserve"> для 2-4 классов </w:t>
      </w:r>
      <w:r w:rsidR="00842FA7" w:rsidRPr="000D4FAC">
        <w:rPr>
          <w:iCs/>
        </w:rPr>
        <w:t xml:space="preserve">общеобразовательных учреждений </w:t>
      </w:r>
      <w:r>
        <w:t>(</w:t>
      </w:r>
      <w:r w:rsidR="00842FA7">
        <w:t>авторы И.</w:t>
      </w:r>
      <w:r w:rsidR="00842FA7" w:rsidRPr="00442FE6">
        <w:t>Л.</w:t>
      </w:r>
      <w:r w:rsidR="00F030F1">
        <w:t>Бим</w:t>
      </w:r>
      <w:r w:rsidR="00F030F1" w:rsidRPr="00442FE6">
        <w:t xml:space="preserve">, </w:t>
      </w:r>
      <w:r w:rsidR="00842FA7" w:rsidRPr="00442FE6">
        <w:t xml:space="preserve">Л.И. </w:t>
      </w:r>
      <w:r w:rsidR="00F030F1" w:rsidRPr="00442FE6">
        <w:t>Рыжова</w:t>
      </w:r>
      <w:r w:rsidR="00842FA7">
        <w:t>,</w:t>
      </w:r>
      <w:r w:rsidR="00F030F1" w:rsidRPr="00442FE6">
        <w:t xml:space="preserve"> «Немецкийязык.</w:t>
      </w:r>
      <w:r w:rsidR="00842FA7">
        <w:t>Рабочие программы</w:t>
      </w:r>
      <w:r w:rsidR="00863603">
        <w:t xml:space="preserve">. </w:t>
      </w:r>
      <w:r w:rsidR="00F030F1" w:rsidRPr="00442FE6">
        <w:t>2-4 классы». -</w:t>
      </w:r>
      <w:r w:rsidR="00C40486">
        <w:t xml:space="preserve"> М.:Просвещение, 201</w:t>
      </w:r>
      <w:r w:rsidR="00863603">
        <w:t xml:space="preserve">1. – 120с.),   </w:t>
      </w:r>
      <w:r w:rsidR="00A65E84">
        <w:t>в соответствии с учебным планом МБОУ «Энтузиастская школа им. В.И.Шибанкова», положением о разработке, принятии и утверждении рабочих программ учебных предметов, курсов, дисциплин.</w:t>
      </w:r>
    </w:p>
    <w:p w:rsidR="00016D3D" w:rsidRDefault="00342CA2" w:rsidP="00016D3D">
      <w:pPr>
        <w:jc w:val="both"/>
        <w:rPr>
          <w:color w:val="000000"/>
        </w:rPr>
      </w:pPr>
      <w:r w:rsidRPr="00A65E84">
        <w:rPr>
          <w:b/>
          <w:i/>
          <w:color w:val="000000"/>
        </w:rPr>
        <w:t xml:space="preserve">Интегративная цель </w:t>
      </w:r>
      <w:r w:rsidRPr="00342CA2">
        <w:rPr>
          <w:color w:val="000000"/>
        </w:rPr>
        <w:t>обучения немецкому языку младших школьников включает развитие у учащихся начальной школы коммуникативной компетенции на элементарном уровне в четырёх основных видах речевой деятельности: аудировании, говорении, чтении и письме.</w:t>
      </w:r>
      <w:r w:rsidR="00016D3D">
        <w:rPr>
          <w:color w:val="000000"/>
        </w:rPr>
        <w:t xml:space="preserve"> Под элементарной коммуникативной компетенцией понимается способность и готовность младшего школьника осуществлять межличностное и межкультурное общение на доступном для учащихся начальной школы уровне с носителями немецкого языка в устной и письменной форме в ограниченном круге типичных ситуаций и сфер общения. </w:t>
      </w:r>
    </w:p>
    <w:p w:rsidR="00E70877" w:rsidRDefault="00016D3D" w:rsidP="00016D3D">
      <w:pPr>
        <w:jc w:val="both"/>
      </w:pPr>
      <w:r>
        <w:t>Рабочая</w:t>
      </w:r>
      <w:r w:rsidR="00E70877">
        <w:t xml:space="preserve"> программа направлена на реализацию следующих основных </w:t>
      </w:r>
      <w:r w:rsidR="00E70877" w:rsidRPr="000E414C">
        <w:rPr>
          <w:b/>
          <w:i/>
        </w:rPr>
        <w:t>целей</w:t>
      </w:r>
      <w:r w:rsidR="00E70877">
        <w:t>изучения учебного предмета «Немецкий язык» в начальной школе:</w:t>
      </w:r>
    </w:p>
    <w:p w:rsidR="002A0C24" w:rsidRDefault="00627450" w:rsidP="00627450">
      <w:pPr>
        <w:jc w:val="both"/>
      </w:pPr>
      <w:r>
        <w:t xml:space="preserve">- </w:t>
      </w:r>
      <w:r w:rsidR="002A0C24" w:rsidRPr="000E414C">
        <w:rPr>
          <w:i/>
        </w:rPr>
        <w:t>учебные</w:t>
      </w:r>
      <w:r w:rsidR="00016D3D">
        <w:t xml:space="preserve"> - </w:t>
      </w:r>
      <w:r w:rsidR="002A0C24">
        <w:t>формирование коммуникативной компетенцииэлементарного уровня в устных (аудирование и говорение) иписьменных (чтение и пис</w:t>
      </w:r>
      <w:r w:rsidR="000E414C">
        <w:t>ьмо) видах речевой деятельности</w:t>
      </w:r>
      <w:r w:rsidR="002A0C24">
        <w:t>;</w:t>
      </w:r>
    </w:p>
    <w:p w:rsidR="002A0C24" w:rsidRDefault="000E414C" w:rsidP="00627450">
      <w:pPr>
        <w:jc w:val="both"/>
      </w:pPr>
      <w:r>
        <w:t xml:space="preserve">- </w:t>
      </w:r>
      <w:r w:rsidR="002A0C24" w:rsidRPr="000E414C">
        <w:rPr>
          <w:i/>
        </w:rPr>
        <w:t>образовательные</w:t>
      </w:r>
      <w:r w:rsidR="00F363D7">
        <w:rPr>
          <w:i/>
        </w:rPr>
        <w:t xml:space="preserve"> - </w:t>
      </w:r>
      <w:r w:rsidR="002A0C24">
        <w:t>пр</w:t>
      </w:r>
      <w:r w:rsidR="00627450">
        <w:t>иобщение учащихся к новому соци</w:t>
      </w:r>
      <w:r w:rsidR="002A0C24">
        <w:t>альному опыту с использ</w:t>
      </w:r>
      <w:r w:rsidR="00627450">
        <w:t>ованием немецкого языка: знаком</w:t>
      </w:r>
      <w:r w:rsidR="002A0C24">
        <w:t>ство младших школьников с миром зарубежных сверстников,с зарубежным детским фольклором и доступными образцамихудожественной литератур</w:t>
      </w:r>
      <w:r w:rsidR="00627450">
        <w:t>ы; воспитание дружелюбного отно</w:t>
      </w:r>
      <w:r w:rsidR="002A0C24">
        <w:t>шения к представителям других стран, расширение кругозораи разви</w:t>
      </w:r>
      <w:r>
        <w:t>тие межкультурных представлений</w:t>
      </w:r>
      <w:r w:rsidR="002A0C24">
        <w:t>;</w:t>
      </w:r>
    </w:p>
    <w:p w:rsidR="002A0C24" w:rsidRDefault="00627450" w:rsidP="00627450">
      <w:pPr>
        <w:jc w:val="both"/>
      </w:pPr>
      <w:r>
        <w:t xml:space="preserve">- </w:t>
      </w:r>
      <w:r w:rsidR="002A0C24" w:rsidRPr="000E414C">
        <w:rPr>
          <w:i/>
        </w:rPr>
        <w:t>развивающие</w:t>
      </w:r>
      <w:r w:rsidR="00F363D7">
        <w:t xml:space="preserve"> - </w:t>
      </w:r>
      <w:r w:rsidR="002A0C24">
        <w:t>развитие</w:t>
      </w:r>
      <w:r>
        <w:t xml:space="preserve"> интеллектуальных функций и уни</w:t>
      </w:r>
      <w:r w:rsidR="002A0C24">
        <w:t>версальных учебных умений младших школьников, повышениеих речевых возможностей, укрепление учебной мотивации визучении немецкого языка и расширение познавательных</w:t>
      </w:r>
      <w:r w:rsidR="000E414C">
        <w:t>интересов</w:t>
      </w:r>
      <w:r w:rsidR="002A0C24">
        <w:t>;</w:t>
      </w:r>
    </w:p>
    <w:p w:rsidR="00E70877" w:rsidRPr="00E70877" w:rsidRDefault="00627450" w:rsidP="00627450">
      <w:pPr>
        <w:jc w:val="both"/>
      </w:pPr>
      <w:r>
        <w:t xml:space="preserve">- </w:t>
      </w:r>
      <w:r w:rsidR="002A0C24" w:rsidRPr="000E414C">
        <w:rPr>
          <w:i/>
        </w:rPr>
        <w:t>воспитательные</w:t>
      </w:r>
      <w:r w:rsidR="00F363D7">
        <w:t xml:space="preserve"> - </w:t>
      </w:r>
      <w:r w:rsidR="002A0C24">
        <w:t>восп</w:t>
      </w:r>
      <w:r>
        <w:t>итание нравственных качеств лич</w:t>
      </w:r>
      <w:r w:rsidR="002A0C24">
        <w:t>ности младшего школьни</w:t>
      </w:r>
      <w:r>
        <w:t>ка, волевой саморегуляции, толе</w:t>
      </w:r>
      <w:r w:rsidR="002A0C24">
        <w:t>рантного отношения и уважения к представителям иныхкультур, ответственного отношения к учёбе и порученному</w:t>
      </w:r>
      <w:r w:rsidR="000E414C">
        <w:t>делу, чувства патриотизма</w:t>
      </w:r>
      <w:r w:rsidR="002A0C24">
        <w:t>.</w:t>
      </w:r>
    </w:p>
    <w:p w:rsidR="00BA30CA" w:rsidRDefault="00627450" w:rsidP="00627450">
      <w:pPr>
        <w:jc w:val="both"/>
        <w:rPr>
          <w:bCs/>
          <w:kern w:val="32"/>
        </w:rPr>
      </w:pPr>
      <w:r w:rsidRPr="00627450">
        <w:t xml:space="preserve">С учётом </w:t>
      </w:r>
      <w:r>
        <w:t>поставленных учебных, образовательных, восп</w:t>
      </w:r>
      <w:r w:rsidR="00F363D7">
        <w:t xml:space="preserve">итательных и развивающих целей изучения предмета «Немецкий язык» в начальной школе в рабочей программе определены ведущие </w:t>
      </w:r>
      <w:r w:rsidR="00F363D7" w:rsidRPr="00A65E84">
        <w:rPr>
          <w:b/>
          <w:i/>
        </w:rPr>
        <w:t>задачи</w:t>
      </w:r>
      <w:r w:rsidR="00BA30CA">
        <w:rPr>
          <w:bCs/>
          <w:kern w:val="32"/>
        </w:rPr>
        <w:t>:</w:t>
      </w:r>
    </w:p>
    <w:p w:rsidR="00BA30CA" w:rsidRDefault="00BA30CA" w:rsidP="00627450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rPr>
          <w:i/>
        </w:rPr>
        <w:t>формировать</w:t>
      </w:r>
      <w:r>
        <w:t xml:space="preserve">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BA30CA" w:rsidRDefault="00BA30CA" w:rsidP="00627450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rPr>
          <w:i/>
        </w:rPr>
        <w:t>расширять</w:t>
      </w:r>
      <w:r>
        <w:t xml:space="preserve"> лингвистический кругозор младших школьников; развивать элементарны</w:t>
      </w:r>
      <w:r w:rsidR="0040516B">
        <w:t>е лингвистические представления</w:t>
      </w:r>
      <w:r>
        <w:t>, доступные младшим школьникам и необходимые для овладения устной и письменной речью на иностранном языке на элементарном уровне;</w:t>
      </w:r>
    </w:p>
    <w:p w:rsidR="00BA30CA" w:rsidRDefault="00BA30CA" w:rsidP="00627450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rPr>
          <w:i/>
        </w:rPr>
        <w:t xml:space="preserve">обеспечить </w:t>
      </w:r>
      <w:r>
        <w:t>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BA30CA" w:rsidRDefault="00BA30CA" w:rsidP="00627450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</w:rPr>
      </w:pPr>
      <w:r>
        <w:rPr>
          <w:i/>
        </w:rPr>
        <w:t xml:space="preserve">развивать </w:t>
      </w:r>
      <w:r>
        <w:t>эмоциональную сферу детей в процессе обучающих игр, учебных спектаклей с использованием иностранного языка;</w:t>
      </w:r>
    </w:p>
    <w:p w:rsidR="00BA30CA" w:rsidRDefault="00BA30CA" w:rsidP="00627450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rPr>
          <w:i/>
        </w:rPr>
        <w:t>развивать</w:t>
      </w:r>
      <w:r>
        <w:t xml:space="preserve">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</w:t>
      </w:r>
    </w:p>
    <w:p w:rsidR="00BA30CA" w:rsidRDefault="00BA30CA" w:rsidP="00627450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rPr>
          <w:i/>
        </w:rPr>
        <w:t>приобщать</w:t>
      </w:r>
      <w:r>
        <w:t xml:space="preserve"> младших школьников к новому для них социально-коммуникативному опыту за счёт проигрывания на иностранном языке различных ролей в игровых ситуациях, типичных для семейного, бытового, учебного общения; </w:t>
      </w:r>
    </w:p>
    <w:p w:rsidR="00BA30CA" w:rsidRDefault="00BA30CA" w:rsidP="00627450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rPr>
          <w:i/>
        </w:rPr>
        <w:t>обучать</w:t>
      </w:r>
      <w:r>
        <w:t xml:space="preserve">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</w:t>
      </w:r>
      <w:r>
        <w:lastRenderedPageBreak/>
        <w:t>учебной информацией в сети Интернет, символико-графической репрезентацией знаний, а также учебному сотрудничеству.</w:t>
      </w:r>
    </w:p>
    <w:p w:rsidR="00A75813" w:rsidRDefault="00A75813" w:rsidP="00A75813">
      <w:pPr>
        <w:pStyle w:val="a6"/>
        <w:tabs>
          <w:tab w:val="left" w:pos="284"/>
        </w:tabs>
        <w:ind w:left="0"/>
        <w:jc w:val="both"/>
        <w:rPr>
          <w:i/>
        </w:rPr>
      </w:pPr>
    </w:p>
    <w:p w:rsidR="00B64D8A" w:rsidRPr="008876E2" w:rsidRDefault="00B64D8A" w:rsidP="00B64D8A">
      <w:pPr>
        <w:jc w:val="both"/>
        <w:rPr>
          <w:rStyle w:val="FontStyle64"/>
          <w:sz w:val="24"/>
          <w:szCs w:val="24"/>
        </w:rPr>
      </w:pPr>
      <w:r w:rsidRPr="008876E2">
        <w:rPr>
          <w:rStyle w:val="FontStyle64"/>
          <w:sz w:val="24"/>
          <w:szCs w:val="24"/>
        </w:rPr>
        <w:t xml:space="preserve">Согласно базисному </w:t>
      </w:r>
      <w:r w:rsidR="00A75813" w:rsidRPr="008876E2">
        <w:rPr>
          <w:rStyle w:val="FontStyle64"/>
          <w:sz w:val="24"/>
          <w:szCs w:val="24"/>
        </w:rPr>
        <w:t xml:space="preserve">учебному </w:t>
      </w:r>
      <w:r w:rsidRPr="008876E2">
        <w:rPr>
          <w:rStyle w:val="FontStyle64"/>
          <w:sz w:val="24"/>
          <w:szCs w:val="24"/>
        </w:rPr>
        <w:t>плану образовательн</w:t>
      </w:r>
      <w:r w:rsidR="00A75813" w:rsidRPr="008876E2">
        <w:rPr>
          <w:rStyle w:val="FontStyle64"/>
          <w:sz w:val="24"/>
          <w:szCs w:val="24"/>
        </w:rPr>
        <w:t>ого</w:t>
      </w:r>
      <w:r w:rsidRPr="008876E2">
        <w:rPr>
          <w:rStyle w:val="FontStyle64"/>
          <w:sz w:val="24"/>
          <w:szCs w:val="24"/>
        </w:rPr>
        <w:t xml:space="preserve"> учреждени</w:t>
      </w:r>
      <w:r w:rsidR="00A75813" w:rsidRPr="008876E2">
        <w:rPr>
          <w:rStyle w:val="FontStyle64"/>
          <w:sz w:val="24"/>
          <w:szCs w:val="24"/>
        </w:rPr>
        <w:t>я</w:t>
      </w:r>
      <w:r w:rsidRPr="008876E2">
        <w:rPr>
          <w:rStyle w:val="FontStyle64"/>
          <w:sz w:val="24"/>
          <w:szCs w:val="24"/>
        </w:rPr>
        <w:t xml:space="preserve"> на изучение немецкого  языка во 2</w:t>
      </w:r>
      <w:r w:rsidR="00A75813" w:rsidRPr="008876E2">
        <w:rPr>
          <w:rStyle w:val="FontStyle64"/>
          <w:sz w:val="24"/>
          <w:szCs w:val="24"/>
        </w:rPr>
        <w:t>, 3 и 4</w:t>
      </w:r>
      <w:r w:rsidRPr="008876E2">
        <w:rPr>
          <w:rStyle w:val="FontStyle64"/>
          <w:sz w:val="24"/>
          <w:szCs w:val="24"/>
        </w:rPr>
        <w:t xml:space="preserve"> класс</w:t>
      </w:r>
      <w:r w:rsidR="00A75813" w:rsidRPr="008876E2">
        <w:rPr>
          <w:rStyle w:val="FontStyle64"/>
          <w:sz w:val="24"/>
          <w:szCs w:val="24"/>
        </w:rPr>
        <w:t xml:space="preserve">ахотводится </w:t>
      </w:r>
      <w:r w:rsidR="00C6206D">
        <w:rPr>
          <w:rStyle w:val="FontStyle64"/>
          <w:sz w:val="24"/>
          <w:szCs w:val="24"/>
        </w:rPr>
        <w:t xml:space="preserve"> 68 часов(</w:t>
      </w:r>
      <w:r w:rsidR="00A75813" w:rsidRPr="008876E2">
        <w:rPr>
          <w:rStyle w:val="FontStyle64"/>
          <w:sz w:val="24"/>
          <w:szCs w:val="24"/>
        </w:rPr>
        <w:t xml:space="preserve">2 часа в неделю, </w:t>
      </w:r>
      <w:r w:rsidR="00C6206D" w:rsidRPr="008876E2">
        <w:rPr>
          <w:rStyle w:val="FontStyle64"/>
          <w:sz w:val="24"/>
          <w:szCs w:val="24"/>
        </w:rPr>
        <w:t>34 учебные неделив каждом классе</w:t>
      </w:r>
      <w:r w:rsidR="00C6206D">
        <w:rPr>
          <w:rStyle w:val="FontStyle64"/>
          <w:sz w:val="24"/>
          <w:szCs w:val="24"/>
        </w:rPr>
        <w:t>).В</w:t>
      </w:r>
      <w:r w:rsidR="00A75813" w:rsidRPr="008876E2">
        <w:rPr>
          <w:rStyle w:val="FontStyle64"/>
          <w:sz w:val="24"/>
          <w:szCs w:val="24"/>
        </w:rPr>
        <w:t xml:space="preserve">сего </w:t>
      </w:r>
      <w:r w:rsidR="00C6206D">
        <w:rPr>
          <w:rStyle w:val="FontStyle64"/>
          <w:sz w:val="24"/>
          <w:szCs w:val="24"/>
        </w:rPr>
        <w:t xml:space="preserve">на изучение немецкого языка в начальной школе отводится </w:t>
      </w:r>
      <w:r w:rsidR="00A75813" w:rsidRPr="008876E2">
        <w:rPr>
          <w:rStyle w:val="FontStyle64"/>
          <w:sz w:val="24"/>
          <w:szCs w:val="24"/>
        </w:rPr>
        <w:t xml:space="preserve">204 </w:t>
      </w:r>
      <w:r w:rsidR="00C6206D">
        <w:rPr>
          <w:rStyle w:val="FontStyle64"/>
          <w:sz w:val="24"/>
          <w:szCs w:val="24"/>
        </w:rPr>
        <w:t>учебных</w:t>
      </w:r>
      <w:r w:rsidRPr="008876E2">
        <w:rPr>
          <w:rStyle w:val="FontStyle64"/>
          <w:sz w:val="24"/>
          <w:szCs w:val="24"/>
        </w:rPr>
        <w:t>час</w:t>
      </w:r>
      <w:r w:rsidR="00A75813" w:rsidRPr="008876E2">
        <w:rPr>
          <w:rStyle w:val="FontStyle64"/>
          <w:sz w:val="24"/>
          <w:szCs w:val="24"/>
        </w:rPr>
        <w:t>а.</w:t>
      </w:r>
    </w:p>
    <w:p w:rsidR="00F13636" w:rsidRDefault="00F13636" w:rsidP="004555BF">
      <w:pPr>
        <w:pStyle w:val="a7"/>
        <w:spacing w:before="0" w:beforeAutospacing="0" w:after="0" w:afterAutospacing="0"/>
        <w:jc w:val="center"/>
        <w:rPr>
          <w:b/>
          <w:snapToGrid w:val="0"/>
        </w:rPr>
      </w:pPr>
    </w:p>
    <w:p w:rsidR="004555BF" w:rsidRDefault="00211978" w:rsidP="004555BF">
      <w:pPr>
        <w:pStyle w:val="a7"/>
        <w:spacing w:before="0" w:beforeAutospacing="0" w:after="0" w:afterAutospacing="0"/>
        <w:jc w:val="center"/>
      </w:pPr>
      <w:r>
        <w:rPr>
          <w:b/>
          <w:snapToGrid w:val="0"/>
        </w:rPr>
        <w:t>Ценностные ориентиры</w:t>
      </w:r>
      <w:r w:rsidR="00DC0118" w:rsidRPr="00DC0118">
        <w:rPr>
          <w:b/>
          <w:snapToGrid w:val="0"/>
        </w:rPr>
        <w:t xml:space="preserve"> содержания учебного предмета</w:t>
      </w:r>
    </w:p>
    <w:p w:rsidR="00DC0118" w:rsidRDefault="00DC0118" w:rsidP="004555BF">
      <w:pPr>
        <w:pStyle w:val="a7"/>
        <w:spacing w:before="0" w:beforeAutospacing="0" w:after="0" w:afterAutospacing="0"/>
        <w:jc w:val="both"/>
      </w:pPr>
      <w:r w:rsidRPr="00C00066">
        <w:t>Иностранный язык — один из важных учебных предме</w:t>
      </w:r>
      <w:r w:rsidRPr="00C00066">
        <w:softHyphen/>
        <w:t>тов в системе подготовки современного младшего школьни</w:t>
      </w:r>
      <w:r w:rsidRPr="00C00066">
        <w:softHyphen/>
        <w:t>ка в условиях поликультурного и многоязычного мира. Наряду с русским языком и литературным чтением он фор</w:t>
      </w:r>
      <w:r w:rsidRPr="00C00066">
        <w:softHyphen/>
        <w:t>мирует коммуникативную культуру школьника, способству</w:t>
      </w:r>
      <w:r w:rsidRPr="00C00066">
        <w:softHyphen/>
        <w:t xml:space="preserve">ет его общему речевому развитию, расширению кругозора и воспитанию. Изучение иностранного языка и в том числе </w:t>
      </w:r>
      <w:r>
        <w:t>немецкого</w:t>
      </w:r>
      <w:r w:rsidRPr="00C00066">
        <w:t xml:space="preserve"> способствует приобщению школьников к культу</w:t>
      </w:r>
      <w:r w:rsidRPr="00C00066">
        <w:softHyphen/>
        <w:t>ре другого народа и вместе с тем осознанию себя как носи</w:t>
      </w:r>
      <w:r w:rsidRPr="00C00066">
        <w:softHyphen/>
        <w:t>телей культуры и духовных ценностей своего народа и соответственно осознанию своей национальной идентичнос</w:t>
      </w:r>
      <w:r w:rsidRPr="00C00066">
        <w:softHyphen/>
        <w:t xml:space="preserve">ти. </w:t>
      </w:r>
    </w:p>
    <w:p w:rsidR="00CE53F9" w:rsidRPr="00C00066" w:rsidRDefault="00CE53F9" w:rsidP="004555BF">
      <w:pPr>
        <w:spacing w:line="240" w:lineRule="atLeast"/>
        <w:jc w:val="both"/>
      </w:pPr>
      <w:r>
        <w:t xml:space="preserve">    Иностранный язык</w:t>
      </w:r>
      <w:r w:rsidRPr="00C00066">
        <w:t xml:space="preserve"> является важнейшим средством воспитательного воздействия на личность. Будучи частью, инструментом культуры, </w:t>
      </w:r>
      <w:r>
        <w:t>иностранный язык</w:t>
      </w:r>
      <w:r w:rsidRPr="00C00066">
        <w:t xml:space="preserve">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CE53F9" w:rsidRDefault="00CE53F9" w:rsidP="00CE53F9">
      <w:pPr>
        <w:spacing w:line="240" w:lineRule="atLeast"/>
        <w:jc w:val="both"/>
      </w:pPr>
    </w:p>
    <w:p w:rsidR="00CE53F9" w:rsidRDefault="00CE53F9" w:rsidP="00CE53F9">
      <w:pPr>
        <w:spacing w:line="240" w:lineRule="atLeast"/>
        <w:jc w:val="center"/>
        <w:rPr>
          <w:b/>
        </w:rPr>
      </w:pPr>
      <w:r w:rsidRPr="00CE53F9">
        <w:rPr>
          <w:b/>
        </w:rPr>
        <w:t>Личностные, метапредметные и предметные результаты освоения учебного предмета</w:t>
      </w:r>
    </w:p>
    <w:p w:rsidR="00F909F0" w:rsidRDefault="00F909F0" w:rsidP="00F909F0">
      <w:r>
        <w:t xml:space="preserve">    Данная рабочая программа обеспечивает достижение следующих личностных, метапредметных и предметных результатов.</w:t>
      </w:r>
    </w:p>
    <w:p w:rsidR="00CE53F9" w:rsidRPr="00282DD8" w:rsidRDefault="00CE53F9" w:rsidP="00CE53F9">
      <w:pPr>
        <w:tabs>
          <w:tab w:val="left" w:pos="993"/>
        </w:tabs>
        <w:contextualSpacing/>
        <w:jc w:val="both"/>
      </w:pPr>
      <w:r w:rsidRPr="00282DD8">
        <w:rPr>
          <w:b/>
        </w:rPr>
        <w:t>Личностные результаты:</w:t>
      </w:r>
    </w:p>
    <w:p w:rsidR="00CE53F9" w:rsidRPr="00282DD8" w:rsidRDefault="00CE53F9" w:rsidP="00084F55">
      <w:pPr>
        <w:widowControl w:val="0"/>
        <w:numPr>
          <w:ilvl w:val="0"/>
          <w:numId w:val="11"/>
        </w:numPr>
        <w:shd w:val="clear" w:color="auto" w:fill="FFFFFF"/>
        <w:tabs>
          <w:tab w:val="clear" w:pos="493"/>
          <w:tab w:val="num" w:pos="284"/>
          <w:tab w:val="left" w:pos="993"/>
          <w:tab w:val="left" w:pos="127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CE53F9" w:rsidRPr="00282DD8" w:rsidRDefault="00CE53F9" w:rsidP="00084F55">
      <w:pPr>
        <w:widowControl w:val="0"/>
        <w:numPr>
          <w:ilvl w:val="0"/>
          <w:numId w:val="11"/>
        </w:numPr>
        <w:shd w:val="clear" w:color="auto" w:fill="FFFFFF"/>
        <w:tabs>
          <w:tab w:val="clear" w:pos="493"/>
          <w:tab w:val="num" w:pos="284"/>
          <w:tab w:val="left" w:pos="993"/>
          <w:tab w:val="left" w:pos="127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развитие  самостоятельности  и  личной  ответственности за свои поступки, в том числе в процессе учения;</w:t>
      </w:r>
    </w:p>
    <w:p w:rsidR="00CE53F9" w:rsidRPr="00282DD8" w:rsidRDefault="00CE53F9" w:rsidP="00084F55">
      <w:pPr>
        <w:widowControl w:val="0"/>
        <w:numPr>
          <w:ilvl w:val="0"/>
          <w:numId w:val="11"/>
        </w:numPr>
        <w:shd w:val="clear" w:color="auto" w:fill="FFFFFF"/>
        <w:tabs>
          <w:tab w:val="clear" w:pos="493"/>
          <w:tab w:val="num" w:pos="284"/>
          <w:tab w:val="left" w:pos="993"/>
          <w:tab w:val="left" w:pos="127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E53F9" w:rsidRPr="00282DD8" w:rsidRDefault="00CE53F9" w:rsidP="00084F55">
      <w:pPr>
        <w:widowControl w:val="0"/>
        <w:numPr>
          <w:ilvl w:val="0"/>
          <w:numId w:val="11"/>
        </w:numPr>
        <w:shd w:val="clear" w:color="auto" w:fill="FFFFFF"/>
        <w:tabs>
          <w:tab w:val="clear" w:pos="493"/>
          <w:tab w:val="num" w:pos="284"/>
          <w:tab w:val="left" w:pos="993"/>
          <w:tab w:val="left" w:pos="1276"/>
        </w:tabs>
        <w:autoSpaceDE w:val="0"/>
        <w:autoSpaceDN w:val="0"/>
        <w:adjustRightInd w:val="0"/>
        <w:ind w:left="0" w:firstLine="0"/>
        <w:contextualSpacing/>
        <w:jc w:val="both"/>
      </w:pPr>
      <w:r w:rsidRPr="00282DD8">
        <w:rPr>
          <w:color w:val="000000"/>
        </w:rPr>
        <w:t>овладение начальными навыками адаптации в динамично   изменяющемся и развивающемся мире;</w:t>
      </w:r>
    </w:p>
    <w:p w:rsidR="00CE53F9" w:rsidRPr="00282DD8" w:rsidRDefault="00CE53F9" w:rsidP="00084F55">
      <w:pPr>
        <w:widowControl w:val="0"/>
        <w:numPr>
          <w:ilvl w:val="0"/>
          <w:numId w:val="11"/>
        </w:numPr>
        <w:shd w:val="clear" w:color="auto" w:fill="FFFFFF"/>
        <w:tabs>
          <w:tab w:val="clear" w:pos="493"/>
          <w:tab w:val="num" w:pos="284"/>
          <w:tab w:val="left" w:pos="993"/>
          <w:tab w:val="left" w:pos="127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E53F9" w:rsidRPr="00282DD8" w:rsidRDefault="00CE53F9" w:rsidP="00084F55">
      <w:pPr>
        <w:widowControl w:val="0"/>
        <w:numPr>
          <w:ilvl w:val="0"/>
          <w:numId w:val="11"/>
        </w:numPr>
        <w:shd w:val="clear" w:color="auto" w:fill="FFFFFF"/>
        <w:tabs>
          <w:tab w:val="clear" w:pos="493"/>
          <w:tab w:val="num" w:pos="284"/>
          <w:tab w:val="left" w:pos="993"/>
          <w:tab w:val="left" w:pos="127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формирование уважительного отношения к иному мнению, истории и культуре других народов;</w:t>
      </w:r>
    </w:p>
    <w:p w:rsidR="00CE53F9" w:rsidRPr="00282DD8" w:rsidRDefault="00CE53F9" w:rsidP="00084F55">
      <w:pPr>
        <w:widowControl w:val="0"/>
        <w:numPr>
          <w:ilvl w:val="0"/>
          <w:numId w:val="11"/>
        </w:numPr>
        <w:shd w:val="clear" w:color="auto" w:fill="FFFFFF"/>
        <w:tabs>
          <w:tab w:val="clear" w:pos="493"/>
          <w:tab w:val="num" w:pos="284"/>
          <w:tab w:val="left" w:pos="392"/>
          <w:tab w:val="left" w:pos="993"/>
          <w:tab w:val="left" w:pos="127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формирование эстетических потребностей, ценностей и чувств;</w:t>
      </w:r>
    </w:p>
    <w:p w:rsidR="00CE53F9" w:rsidRPr="00282DD8" w:rsidRDefault="00CE53F9" w:rsidP="00084F55">
      <w:pPr>
        <w:widowControl w:val="0"/>
        <w:numPr>
          <w:ilvl w:val="0"/>
          <w:numId w:val="11"/>
        </w:numPr>
        <w:shd w:val="clear" w:color="auto" w:fill="FFFFFF"/>
        <w:tabs>
          <w:tab w:val="clear" w:pos="493"/>
          <w:tab w:val="num" w:pos="284"/>
          <w:tab w:val="left" w:pos="392"/>
          <w:tab w:val="left" w:pos="993"/>
          <w:tab w:val="left" w:pos="127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E53F9" w:rsidRPr="00282DD8" w:rsidRDefault="00CE53F9" w:rsidP="00084F55">
      <w:pPr>
        <w:widowControl w:val="0"/>
        <w:numPr>
          <w:ilvl w:val="0"/>
          <w:numId w:val="11"/>
        </w:numPr>
        <w:shd w:val="clear" w:color="auto" w:fill="FFFFFF"/>
        <w:tabs>
          <w:tab w:val="clear" w:pos="493"/>
          <w:tab w:val="num" w:pos="284"/>
          <w:tab w:val="left" w:pos="392"/>
          <w:tab w:val="left" w:pos="993"/>
          <w:tab w:val="left" w:pos="127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E53F9" w:rsidRPr="00282DD8" w:rsidRDefault="00CE53F9" w:rsidP="00084F55">
      <w:pPr>
        <w:widowControl w:val="0"/>
        <w:numPr>
          <w:ilvl w:val="0"/>
          <w:numId w:val="11"/>
        </w:numPr>
        <w:shd w:val="clear" w:color="auto" w:fill="FFFFFF"/>
        <w:tabs>
          <w:tab w:val="clear" w:pos="493"/>
          <w:tab w:val="num" w:pos="284"/>
          <w:tab w:val="left" w:pos="993"/>
          <w:tab w:val="left" w:pos="1276"/>
        </w:tabs>
        <w:autoSpaceDE w:val="0"/>
        <w:autoSpaceDN w:val="0"/>
        <w:adjustRightInd w:val="0"/>
        <w:ind w:left="0" w:firstLine="0"/>
        <w:contextualSpacing/>
        <w:jc w:val="both"/>
      </w:pPr>
      <w:r w:rsidRPr="00282DD8">
        <w:rPr>
          <w:color w:val="00000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E53F9" w:rsidRPr="00282DD8" w:rsidRDefault="00CE53F9" w:rsidP="00CE53F9">
      <w:pPr>
        <w:tabs>
          <w:tab w:val="left" w:pos="993"/>
        </w:tabs>
        <w:contextualSpacing/>
        <w:jc w:val="both"/>
      </w:pPr>
      <w:r w:rsidRPr="00282DD8">
        <w:rPr>
          <w:b/>
        </w:rPr>
        <w:t>Метапредметные результаты:</w:t>
      </w:r>
    </w:p>
    <w:p w:rsidR="00CE53F9" w:rsidRPr="00282DD8" w:rsidRDefault="00CE53F9" w:rsidP="00084F5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84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овладение  способностью принимать и сохранять цели и задачи учебной деятельности, поиска средств её осуществления;</w:t>
      </w:r>
    </w:p>
    <w:p w:rsidR="00CE53F9" w:rsidRPr="00282DD8" w:rsidRDefault="00CE53F9" w:rsidP="00084F5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84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освоение способов решения проблем творческого и поискового характера;</w:t>
      </w:r>
    </w:p>
    <w:p w:rsidR="00CE53F9" w:rsidRPr="00282DD8" w:rsidRDefault="00CE53F9" w:rsidP="00084F5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84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</w:t>
      </w:r>
    </w:p>
    <w:p w:rsidR="00CE53F9" w:rsidRPr="00282DD8" w:rsidRDefault="00CE53F9" w:rsidP="00CE53F9">
      <w:pPr>
        <w:shd w:val="clear" w:color="auto" w:fill="FFFFFF"/>
        <w:tabs>
          <w:tab w:val="left" w:pos="284"/>
          <w:tab w:val="left" w:pos="1134"/>
        </w:tabs>
        <w:contextualSpacing/>
        <w:jc w:val="both"/>
        <w:rPr>
          <w:color w:val="000000"/>
        </w:rPr>
      </w:pPr>
      <w:r w:rsidRPr="00282DD8">
        <w:rPr>
          <w:color w:val="000000"/>
        </w:rPr>
        <w:lastRenderedPageBreak/>
        <w:t>её реализации; определять наиболее эффективные способы достижения результата;</w:t>
      </w:r>
    </w:p>
    <w:p w:rsidR="00CE53F9" w:rsidRPr="00282DD8" w:rsidRDefault="00CE53F9" w:rsidP="00084F5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84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E53F9" w:rsidRPr="00282DD8" w:rsidRDefault="00CE53F9" w:rsidP="00084F5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84"/>
          <w:tab w:val="left" w:pos="781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освоение начальных форм рефлексии (самоконтроля, самоанализа, саморегуляции, самооценки);</w:t>
      </w:r>
    </w:p>
    <w:p w:rsidR="00CE53F9" w:rsidRPr="00282DD8" w:rsidRDefault="00CE53F9" w:rsidP="00084F5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84"/>
          <w:tab w:val="left" w:pos="781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использование знаково-символических средств представления информации для создания мо</w:t>
      </w:r>
      <w:r w:rsidRPr="00282DD8">
        <w:rPr>
          <w:color w:val="000000"/>
        </w:rPr>
        <w:softHyphen/>
        <w:t>делей изучаемых объектов и процессов, схем решения учебных и практических задач;</w:t>
      </w:r>
    </w:p>
    <w:p w:rsidR="00CE53F9" w:rsidRPr="00282DD8" w:rsidRDefault="00CE53F9" w:rsidP="00084F5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84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282DD8">
        <w:rPr>
          <w:color w:val="000000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CE53F9" w:rsidRPr="00282DD8" w:rsidRDefault="00CE53F9" w:rsidP="00084F5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84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282DD8">
        <w:rPr>
          <w:color w:val="000000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CE53F9" w:rsidRPr="00282DD8" w:rsidRDefault="00CE53F9" w:rsidP="00084F5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84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282DD8">
        <w:rPr>
          <w:color w:val="000000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школьников;</w:t>
      </w:r>
    </w:p>
    <w:p w:rsidR="00CE53F9" w:rsidRPr="00282DD8" w:rsidRDefault="00CE53F9" w:rsidP="00084F5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84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282DD8">
        <w:rPr>
          <w:color w:val="000000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CE53F9" w:rsidRPr="00282DD8" w:rsidRDefault="00CE53F9" w:rsidP="00084F5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84"/>
          <w:tab w:val="left" w:pos="1080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282DD8">
        <w:rPr>
          <w:color w:val="00000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E53F9" w:rsidRPr="00282DD8" w:rsidRDefault="00CE53F9" w:rsidP="00084F5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84"/>
          <w:tab w:val="num" w:pos="900"/>
          <w:tab w:val="left" w:pos="1134"/>
          <w:tab w:val="left" w:pos="9180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E53F9" w:rsidRPr="00282DD8" w:rsidRDefault="00CE53F9" w:rsidP="00084F5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84"/>
          <w:tab w:val="num" w:pos="900"/>
          <w:tab w:val="left" w:pos="1134"/>
          <w:tab w:val="left" w:pos="9180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готовность конструктивно разрешать конфликты посредством учёта интересов сторон и сотрудничества;</w:t>
      </w:r>
    </w:p>
    <w:p w:rsidR="00CE53F9" w:rsidRPr="00282DD8" w:rsidRDefault="00CE53F9" w:rsidP="00084F5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84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E53F9" w:rsidRPr="00282DD8" w:rsidRDefault="00CE53F9" w:rsidP="00084F55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84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82DD8">
        <w:rPr>
          <w:color w:val="000000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CE53F9" w:rsidRPr="00282DD8" w:rsidRDefault="00CE53F9" w:rsidP="00CE53F9">
      <w:pPr>
        <w:tabs>
          <w:tab w:val="left" w:pos="993"/>
        </w:tabs>
        <w:contextualSpacing/>
        <w:jc w:val="both"/>
      </w:pPr>
      <w:r w:rsidRPr="00282DD8">
        <w:rPr>
          <w:b/>
        </w:rPr>
        <w:t>Предметные результаты:</w:t>
      </w:r>
    </w:p>
    <w:p w:rsidR="00CE53F9" w:rsidRPr="00282DD8" w:rsidRDefault="00CE53F9" w:rsidP="00CE53F9">
      <w:pPr>
        <w:tabs>
          <w:tab w:val="left" w:pos="993"/>
        </w:tabs>
        <w:contextualSpacing/>
        <w:jc w:val="both"/>
      </w:pPr>
      <w:r w:rsidRPr="00282DD8">
        <w:rPr>
          <w:b/>
        </w:rPr>
        <w:t>А.</w:t>
      </w:r>
      <w:r w:rsidRPr="00282DD8">
        <w:t xml:space="preserve"> В коммуникативной сфере:</w:t>
      </w:r>
    </w:p>
    <w:p w:rsidR="00CE53F9" w:rsidRPr="00282DD8" w:rsidRDefault="00CE53F9" w:rsidP="00084F55">
      <w:pPr>
        <w:numPr>
          <w:ilvl w:val="0"/>
          <w:numId w:val="6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>языковые представления и навыки (фонетические, орфографические, лексические и грамматические);</w:t>
      </w:r>
    </w:p>
    <w:p w:rsidR="00CE53F9" w:rsidRPr="00282DD8" w:rsidRDefault="00CE53F9" w:rsidP="00084F55">
      <w:pPr>
        <w:numPr>
          <w:ilvl w:val="0"/>
          <w:numId w:val="6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CE53F9" w:rsidRPr="00282DD8" w:rsidRDefault="00CE53F9" w:rsidP="00084F55">
      <w:pPr>
        <w:numPr>
          <w:ilvl w:val="0"/>
          <w:numId w:val="6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>аудирование (понимание на слух речи учителя и других учащихся, восприятие основного содержания несложных аудиотекстов и видеофрагментов на знакомом учащимся языковом материале);</w:t>
      </w:r>
    </w:p>
    <w:p w:rsidR="00CE53F9" w:rsidRPr="00282DD8" w:rsidRDefault="00CE53F9" w:rsidP="00084F55">
      <w:pPr>
        <w:numPr>
          <w:ilvl w:val="0"/>
          <w:numId w:val="6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CE53F9" w:rsidRPr="00282DD8" w:rsidRDefault="00CE53F9" w:rsidP="00084F55">
      <w:pPr>
        <w:numPr>
          <w:ilvl w:val="0"/>
          <w:numId w:val="6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CE53F9" w:rsidRPr="00282DD8" w:rsidRDefault="00CE53F9" w:rsidP="00084F55">
      <w:pPr>
        <w:numPr>
          <w:ilvl w:val="0"/>
          <w:numId w:val="6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 xml:space="preserve">социокультурная осведомлённость (немецкоговорящие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CE53F9" w:rsidRPr="00282DD8" w:rsidRDefault="00CE53F9" w:rsidP="00CE53F9">
      <w:pPr>
        <w:tabs>
          <w:tab w:val="left" w:pos="284"/>
          <w:tab w:val="left" w:pos="1134"/>
        </w:tabs>
        <w:contextualSpacing/>
        <w:jc w:val="both"/>
        <w:rPr>
          <w:lang w:val="en-US"/>
        </w:rPr>
      </w:pPr>
      <w:r w:rsidRPr="00282DD8">
        <w:rPr>
          <w:b/>
        </w:rPr>
        <w:t>Б.</w:t>
      </w:r>
      <w:r w:rsidRPr="00282DD8">
        <w:t xml:space="preserve"> В познавательной сфере:</w:t>
      </w:r>
    </w:p>
    <w:p w:rsidR="00CE53F9" w:rsidRPr="00282DD8" w:rsidRDefault="00CE53F9" w:rsidP="00084F55">
      <w:pPr>
        <w:numPr>
          <w:ilvl w:val="0"/>
          <w:numId w:val="7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lastRenderedPageBreak/>
        <w:t xml:space="preserve">формирование элементарных системных языковых представлений об изучаемом языке (звукобуквенный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CE53F9" w:rsidRPr="00282DD8" w:rsidRDefault="00CE53F9" w:rsidP="00084F55">
      <w:pPr>
        <w:numPr>
          <w:ilvl w:val="0"/>
          <w:numId w:val="7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 xml:space="preserve">умение выполнять задания по усвоенному образцу, включая составление собственных диалогических и монологических высказываний по изученной тематике; </w:t>
      </w:r>
    </w:p>
    <w:p w:rsidR="00CE53F9" w:rsidRPr="00282DD8" w:rsidRDefault="00CE53F9" w:rsidP="00084F55">
      <w:pPr>
        <w:numPr>
          <w:ilvl w:val="0"/>
          <w:numId w:val="7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 xml:space="preserve">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</w:t>
      </w:r>
    </w:p>
    <w:p w:rsidR="00CE53F9" w:rsidRPr="00282DD8" w:rsidRDefault="00CE53F9" w:rsidP="00084F55">
      <w:pPr>
        <w:numPr>
          <w:ilvl w:val="0"/>
          <w:numId w:val="7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 xml:space="preserve">умение использовать учебно-справочный материал в виде словарей, таблиц и схем для выполнения заданий разного типа; </w:t>
      </w:r>
    </w:p>
    <w:p w:rsidR="00CE53F9" w:rsidRPr="00282DD8" w:rsidRDefault="00CE53F9" w:rsidP="00084F55">
      <w:pPr>
        <w:numPr>
          <w:ilvl w:val="0"/>
          <w:numId w:val="7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 xml:space="preserve">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CE53F9" w:rsidRPr="00282DD8" w:rsidRDefault="00CE53F9" w:rsidP="00CE53F9">
      <w:pPr>
        <w:tabs>
          <w:tab w:val="left" w:pos="284"/>
          <w:tab w:val="left" w:pos="1134"/>
        </w:tabs>
        <w:contextualSpacing/>
        <w:jc w:val="both"/>
      </w:pPr>
      <w:r w:rsidRPr="00282DD8">
        <w:rPr>
          <w:b/>
        </w:rPr>
        <w:t>В.</w:t>
      </w:r>
      <w:r w:rsidRPr="00282DD8">
        <w:t xml:space="preserve"> В ценностно-ориентационной сфере: </w:t>
      </w:r>
    </w:p>
    <w:p w:rsidR="00CE53F9" w:rsidRPr="00282DD8" w:rsidRDefault="00CE53F9" w:rsidP="00084F55">
      <w:pPr>
        <w:numPr>
          <w:ilvl w:val="0"/>
          <w:numId w:val="8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CE53F9" w:rsidRPr="00282DD8" w:rsidRDefault="00CE53F9" w:rsidP="00084F55">
      <w:pPr>
        <w:numPr>
          <w:ilvl w:val="0"/>
          <w:numId w:val="8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 xml:space="preserve"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CE53F9" w:rsidRPr="00282DD8" w:rsidRDefault="00CE53F9" w:rsidP="00084F55">
      <w:pPr>
        <w:numPr>
          <w:ilvl w:val="0"/>
          <w:numId w:val="8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CE53F9" w:rsidRPr="00282DD8" w:rsidRDefault="00CE53F9" w:rsidP="00CE53F9">
      <w:pPr>
        <w:tabs>
          <w:tab w:val="left" w:pos="284"/>
          <w:tab w:val="left" w:pos="1134"/>
        </w:tabs>
        <w:contextualSpacing/>
        <w:jc w:val="both"/>
      </w:pPr>
      <w:r w:rsidRPr="00282DD8">
        <w:rPr>
          <w:b/>
        </w:rPr>
        <w:t>Г.</w:t>
      </w:r>
      <w:r w:rsidRPr="00282DD8">
        <w:t xml:space="preserve"> В эстетической сфере: </w:t>
      </w:r>
    </w:p>
    <w:p w:rsidR="00CE53F9" w:rsidRPr="00282DD8" w:rsidRDefault="00CE53F9" w:rsidP="00084F55">
      <w:pPr>
        <w:numPr>
          <w:ilvl w:val="0"/>
          <w:numId w:val="9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 xml:space="preserve">знакомство с образцами родной и зарубежной детской литературы, поэзии, фольклора и народного литературного творчества; </w:t>
      </w:r>
    </w:p>
    <w:p w:rsidR="00CE53F9" w:rsidRPr="00282DD8" w:rsidRDefault="00CE53F9" w:rsidP="00084F55">
      <w:pPr>
        <w:numPr>
          <w:ilvl w:val="0"/>
          <w:numId w:val="9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CE53F9" w:rsidRPr="00282DD8" w:rsidRDefault="00CE53F9" w:rsidP="00084F55">
      <w:pPr>
        <w:numPr>
          <w:ilvl w:val="0"/>
          <w:numId w:val="9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CE53F9" w:rsidRPr="00282DD8" w:rsidRDefault="00CE53F9" w:rsidP="00CE53F9">
      <w:pPr>
        <w:tabs>
          <w:tab w:val="left" w:pos="284"/>
          <w:tab w:val="left" w:pos="1134"/>
        </w:tabs>
        <w:contextualSpacing/>
        <w:jc w:val="both"/>
      </w:pPr>
      <w:r w:rsidRPr="00282DD8">
        <w:rPr>
          <w:b/>
        </w:rPr>
        <w:t>Д.</w:t>
      </w:r>
      <w:r w:rsidRPr="00282DD8">
        <w:t xml:space="preserve"> В трудовой сфере: </w:t>
      </w:r>
    </w:p>
    <w:p w:rsidR="00CE53F9" w:rsidRPr="00282DD8" w:rsidRDefault="00CE53F9" w:rsidP="00084F55">
      <w:pPr>
        <w:numPr>
          <w:ilvl w:val="0"/>
          <w:numId w:val="10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</w:r>
    </w:p>
    <w:p w:rsidR="00CE53F9" w:rsidRPr="00282DD8" w:rsidRDefault="00CE53F9" w:rsidP="00084F55">
      <w:pPr>
        <w:numPr>
          <w:ilvl w:val="0"/>
          <w:numId w:val="10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282DD8">
        <w:t xml:space="preserve">готовность пользоваться доступными возрасту современными учебными технологиями, включая ИКТ, для повышения эффективности своего учебного труда; </w:t>
      </w:r>
    </w:p>
    <w:p w:rsidR="00CE53F9" w:rsidRDefault="00CE53F9" w:rsidP="00084F55">
      <w:pPr>
        <w:pStyle w:val="a6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282DD8"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FB0E4F" w:rsidRDefault="00FB0E4F" w:rsidP="00CE53F9">
      <w:pPr>
        <w:tabs>
          <w:tab w:val="left" w:pos="284"/>
          <w:tab w:val="left" w:pos="1134"/>
        </w:tabs>
        <w:contextualSpacing/>
        <w:jc w:val="both"/>
      </w:pPr>
    </w:p>
    <w:p w:rsidR="00D04CB7" w:rsidRDefault="00D04CB7" w:rsidP="00CE53F9">
      <w:pPr>
        <w:tabs>
          <w:tab w:val="left" w:pos="284"/>
          <w:tab w:val="left" w:pos="1134"/>
        </w:tabs>
        <w:contextualSpacing/>
        <w:jc w:val="both"/>
      </w:pPr>
    </w:p>
    <w:p w:rsidR="00D04CB7" w:rsidRDefault="00D04CB7" w:rsidP="00D04CB7">
      <w:pPr>
        <w:tabs>
          <w:tab w:val="left" w:pos="284"/>
          <w:tab w:val="left" w:pos="1134"/>
        </w:tabs>
        <w:contextualSpacing/>
        <w:jc w:val="center"/>
        <w:rPr>
          <w:b/>
        </w:rPr>
      </w:pPr>
      <w:r w:rsidRPr="00D04CB7">
        <w:rPr>
          <w:b/>
        </w:rPr>
        <w:t>Содержание учебного предмета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D93627">
        <w:rPr>
          <w:b/>
          <w:color w:val="000000"/>
        </w:rPr>
        <w:t>Основные содержательные линии</w:t>
      </w:r>
    </w:p>
    <w:p w:rsidR="00EA3410" w:rsidRPr="00D93627" w:rsidRDefault="00EA3410" w:rsidP="00EA3410">
      <w:pPr>
        <w:shd w:val="clear" w:color="auto" w:fill="FFFFFF"/>
        <w:tabs>
          <w:tab w:val="left" w:pos="-709"/>
        </w:tabs>
        <w:contextualSpacing/>
        <w:jc w:val="both"/>
        <w:rPr>
          <w:color w:val="000000"/>
        </w:rPr>
      </w:pPr>
      <w:r w:rsidRPr="00D93627">
        <w:rPr>
          <w:color w:val="000000"/>
        </w:rPr>
        <w:t xml:space="preserve">В курсе немецкого языка </w:t>
      </w:r>
      <w:r>
        <w:rPr>
          <w:color w:val="000000"/>
        </w:rPr>
        <w:t>выделяются</w:t>
      </w:r>
      <w:r w:rsidRPr="00D93627">
        <w:rPr>
          <w:color w:val="000000"/>
        </w:rPr>
        <w:t xml:space="preserve"> следующие содержательные линии:</w:t>
      </w:r>
    </w:p>
    <w:p w:rsidR="00EA3410" w:rsidRPr="00D93627" w:rsidRDefault="00EA3410" w:rsidP="00084F55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D93627">
        <w:rPr>
          <w:color w:val="000000"/>
        </w:rPr>
        <w:t>коммуникативные умения в основных видах речевой деятельности: аудировании, говорении, чтении и письме;</w:t>
      </w:r>
    </w:p>
    <w:p w:rsidR="00EA3410" w:rsidRPr="00D93627" w:rsidRDefault="00EA3410" w:rsidP="00084F55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D93627">
        <w:rPr>
          <w:color w:val="000000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EA3410" w:rsidRPr="00D93627" w:rsidRDefault="00EA3410" w:rsidP="00084F55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D93627">
        <w:rPr>
          <w:color w:val="000000"/>
        </w:rPr>
        <w:t>социокультурная осведомлённость и умения межкультурного общения;</w:t>
      </w:r>
    </w:p>
    <w:p w:rsidR="00EA3410" w:rsidRPr="00D93627" w:rsidRDefault="00EA3410" w:rsidP="00084F55">
      <w:pPr>
        <w:widowControl w:val="0"/>
        <w:numPr>
          <w:ilvl w:val="0"/>
          <w:numId w:val="1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D93627">
        <w:rPr>
          <w:color w:val="000000"/>
        </w:rPr>
        <w:t>общеучебные и специальные учебные умения, универсальные учебные действия.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D93627">
        <w:rPr>
          <w:color w:val="000000"/>
        </w:rPr>
        <w:t xml:space="preserve">Основной содержательной линией из четырёх перечисленных являются коммуникативные умения, которые представляют собой результат овладения немецким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</w:t>
      </w:r>
      <w:r w:rsidRPr="00D93627">
        <w:rPr>
          <w:color w:val="000000"/>
        </w:rPr>
        <w:lastRenderedPageBreak/>
        <w:t>коммуникативных умений. Формирование коммуникативной компетенции также неразрывно связано с социокультурной осведомлённостью младших школьников и с овладением учебными умениями</w:t>
      </w:r>
      <w:r>
        <w:rPr>
          <w:color w:val="000000"/>
        </w:rPr>
        <w:t xml:space="preserve">. </w:t>
      </w:r>
      <w:r w:rsidRPr="00D93627">
        <w:rPr>
          <w:color w:val="000000"/>
        </w:rPr>
        <w:t>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1B41A5" w:rsidRDefault="001B41A5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D93627">
        <w:rPr>
          <w:b/>
          <w:color w:val="000000"/>
        </w:rPr>
        <w:t>Предметное содержание речи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D93627">
        <w:rPr>
          <w:color w:val="000000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D93627">
        <w:rPr>
          <w:b/>
          <w:color w:val="000000"/>
        </w:rPr>
        <w:t>Знакомство</w:t>
      </w:r>
      <w:r w:rsidRPr="00D93627">
        <w:rPr>
          <w:color w:val="000000"/>
        </w:rPr>
        <w:t>. С одноклассниками, учителем, персонажем детских произведений: имя, возраст. Приветствие, прощание (с использованием типичных фраз речевого этикета).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D93627">
        <w:rPr>
          <w:b/>
          <w:color w:val="000000"/>
        </w:rPr>
        <w:t>Я и моя семья</w:t>
      </w:r>
      <w:r w:rsidRPr="00D93627">
        <w:rPr>
          <w:color w:val="000000"/>
        </w:rPr>
        <w:t xml:space="preserve">. Члены семьи, их имена, возраст, внешность, черты характера, увлечения/хобби. Мой день (распорядок дня, </w:t>
      </w:r>
      <w:r w:rsidRPr="00D93627">
        <w:rPr>
          <w:i/>
          <w:color w:val="000000"/>
        </w:rPr>
        <w:t>домашние обязанности</w:t>
      </w:r>
      <w:r w:rsidRPr="00D93627">
        <w:rPr>
          <w:color w:val="000000"/>
        </w:rPr>
        <w:t xml:space="preserve">). Покупки в магазине: одежда, </w:t>
      </w:r>
      <w:r w:rsidRPr="00D93627">
        <w:rPr>
          <w:i/>
          <w:color w:val="000000"/>
        </w:rPr>
        <w:t>обувь</w:t>
      </w:r>
      <w:r w:rsidRPr="00D93627">
        <w:rPr>
          <w:color w:val="000000"/>
        </w:rPr>
        <w:t xml:space="preserve">, основные продукты питания. Любимая еда. Семейные праздники: день рождения, Новый год/Рождество. Подарки. 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D93627">
        <w:rPr>
          <w:b/>
          <w:color w:val="000000"/>
        </w:rPr>
        <w:t>Мир моих увлечений</w:t>
      </w:r>
      <w:r w:rsidRPr="00D93627">
        <w:rPr>
          <w:color w:val="000000"/>
        </w:rPr>
        <w:t xml:space="preserve">. Мои любимые занятия. Виды спорта и спортивные игры. Мои </w:t>
      </w:r>
      <w:r w:rsidRPr="00D93627">
        <w:rPr>
          <w:i/>
          <w:color w:val="000000"/>
        </w:rPr>
        <w:t>любимые сказки.</w:t>
      </w:r>
      <w:r w:rsidRPr="00D93627">
        <w:rPr>
          <w:color w:val="000000"/>
        </w:rPr>
        <w:t xml:space="preserve"> Выходной день (</w:t>
      </w:r>
      <w:r w:rsidRPr="00D93627">
        <w:rPr>
          <w:i/>
          <w:color w:val="000000"/>
        </w:rPr>
        <w:t>в зоопарке, цирке</w:t>
      </w:r>
      <w:r w:rsidRPr="00D93627">
        <w:rPr>
          <w:color w:val="000000"/>
        </w:rPr>
        <w:t>), каникулы.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D93627">
        <w:rPr>
          <w:b/>
          <w:color w:val="000000"/>
        </w:rPr>
        <w:t>Я и мои друзья</w:t>
      </w:r>
      <w:r w:rsidRPr="00D93627">
        <w:rPr>
          <w:color w:val="000000"/>
        </w:rPr>
        <w:t>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D93627">
        <w:rPr>
          <w:b/>
          <w:color w:val="000000"/>
        </w:rPr>
        <w:t>Моя школа</w:t>
      </w:r>
      <w:r w:rsidRPr="00D93627">
        <w:rPr>
          <w:color w:val="000000"/>
        </w:rPr>
        <w:t>. Классная комната, учебные предметы, школьные принадлежности. Учебные занятия на уроках.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D93627">
        <w:rPr>
          <w:b/>
          <w:color w:val="000000"/>
        </w:rPr>
        <w:t>Мир вокруг меня</w:t>
      </w:r>
      <w:r w:rsidRPr="00D93627">
        <w:rPr>
          <w:color w:val="000000"/>
        </w:rPr>
        <w:t xml:space="preserve">. Мой дом/квартира/комната: названия комнат, их размер, предметы мебели и интерьера. Природа. </w:t>
      </w:r>
      <w:r w:rsidRPr="00D93627">
        <w:rPr>
          <w:i/>
          <w:color w:val="000000"/>
        </w:rPr>
        <w:t>Дикие и домашние животные</w:t>
      </w:r>
      <w:r w:rsidRPr="00D93627">
        <w:rPr>
          <w:color w:val="000000"/>
        </w:rPr>
        <w:t>. Любимое время года. Погода.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D93627">
        <w:rPr>
          <w:b/>
          <w:color w:val="000000"/>
        </w:rPr>
        <w:t>Страна /страны изучаемого языка и родная страна</w:t>
      </w:r>
      <w:r w:rsidRPr="00D93627">
        <w:rPr>
          <w:color w:val="000000"/>
        </w:rPr>
        <w:t xml:space="preserve">. Общие сведения: название, столица. </w:t>
      </w:r>
      <w:r w:rsidRPr="00D93627">
        <w:rPr>
          <w:i/>
          <w:color w:val="000000"/>
        </w:rPr>
        <w:t>Литературные персонажи популярных книг моих сверстников (имена героев книг, черты характера).</w:t>
      </w:r>
      <w:r w:rsidRPr="00D93627">
        <w:rPr>
          <w:color w:val="000000"/>
        </w:rPr>
        <w:t xml:space="preserve"> Небольшие произведения детского фольклора на немецком языке (рифмовки, стихи, песни, сказки).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D93627">
        <w:rPr>
          <w:color w:val="000000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1B41A5" w:rsidRDefault="001B41A5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D93627">
        <w:rPr>
          <w:b/>
          <w:color w:val="000000"/>
        </w:rPr>
        <w:t>Коммуникативные умения по видам речевой деятельности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D93627">
        <w:rPr>
          <w:b/>
          <w:color w:val="000000"/>
        </w:rPr>
        <w:t>В русле говорения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i/>
          <w:color w:val="000000"/>
        </w:rPr>
      </w:pPr>
      <w:r w:rsidRPr="00D93627">
        <w:rPr>
          <w:i/>
          <w:color w:val="000000"/>
        </w:rPr>
        <w:t>1. Диалогическая форма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D93627">
        <w:rPr>
          <w:color w:val="000000"/>
        </w:rPr>
        <w:t>Уметь вести:</w:t>
      </w:r>
    </w:p>
    <w:p w:rsidR="00EA3410" w:rsidRPr="00D93627" w:rsidRDefault="00EA3410" w:rsidP="00084F55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D93627">
        <w:rPr>
          <w:color w:val="000000"/>
        </w:rPr>
        <w:t>этикетные диалоги в типичных ситуациях бытового, учебно-трудового и межкультурного общения;</w:t>
      </w:r>
    </w:p>
    <w:p w:rsidR="00EA3410" w:rsidRPr="00D93627" w:rsidRDefault="00EA3410" w:rsidP="00084F55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D93627">
        <w:rPr>
          <w:color w:val="000000"/>
        </w:rPr>
        <w:t>диалог-расспрос (запрос информации и ответ на него);</w:t>
      </w:r>
    </w:p>
    <w:p w:rsidR="00EA3410" w:rsidRPr="00D93627" w:rsidRDefault="00EA3410" w:rsidP="00084F55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D93627">
        <w:rPr>
          <w:color w:val="000000"/>
        </w:rPr>
        <w:t>диалог-побуждение к действию.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i/>
          <w:color w:val="000000"/>
        </w:rPr>
      </w:pPr>
      <w:r w:rsidRPr="00D93627">
        <w:rPr>
          <w:i/>
          <w:color w:val="000000"/>
        </w:rPr>
        <w:t>2. Монологическая форма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D93627">
        <w:rPr>
          <w:color w:val="000000"/>
        </w:rPr>
        <w:t>Уметь пользоваться:</w:t>
      </w:r>
    </w:p>
    <w:p w:rsidR="00EA3410" w:rsidRPr="00D93627" w:rsidRDefault="00EA3410" w:rsidP="00084F55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D93627">
        <w:rPr>
          <w:color w:val="000000"/>
        </w:rPr>
        <w:t>основными коммуникативными типами речи: описание, сообщение, рассказ, характеристика (персонажей).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D93627">
        <w:rPr>
          <w:b/>
          <w:color w:val="000000"/>
        </w:rPr>
        <w:t>В русле аудирования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D93627">
        <w:rPr>
          <w:color w:val="000000"/>
        </w:rPr>
        <w:t>Воспринимать на слух и понимать:</w:t>
      </w:r>
    </w:p>
    <w:p w:rsidR="00EA3410" w:rsidRPr="00D93627" w:rsidRDefault="00EA3410" w:rsidP="00084F55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D93627">
        <w:rPr>
          <w:color w:val="000000"/>
        </w:rPr>
        <w:t>речь учителя и одноклассников в процессе общения на уроке;</w:t>
      </w:r>
    </w:p>
    <w:p w:rsidR="00EA3410" w:rsidRPr="00D93627" w:rsidRDefault="00EA3410" w:rsidP="00084F55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D93627">
        <w:rPr>
          <w:color w:val="000000"/>
        </w:rPr>
        <w:t>небольшие доступные тексты в аудиозаписи, построенные на изученном языковом материале.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D93627">
        <w:rPr>
          <w:b/>
          <w:color w:val="000000"/>
        </w:rPr>
        <w:t>В русле чтения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D93627">
        <w:rPr>
          <w:color w:val="000000"/>
        </w:rPr>
        <w:t xml:space="preserve">Читать </w:t>
      </w:r>
      <w:r w:rsidRPr="00D93627">
        <w:t>с целью извлечения и понимания языковой и тематической информации</w:t>
      </w:r>
      <w:r w:rsidRPr="00D93627">
        <w:rPr>
          <w:color w:val="000000"/>
        </w:rPr>
        <w:t>:</w:t>
      </w:r>
    </w:p>
    <w:p w:rsidR="00EA3410" w:rsidRPr="00D93627" w:rsidRDefault="00EA3410" w:rsidP="00084F55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D93627">
        <w:rPr>
          <w:color w:val="000000"/>
        </w:rPr>
        <w:lastRenderedPageBreak/>
        <w:t>вслух небольшие тексты, построенные на изученном языковом материале;</w:t>
      </w:r>
    </w:p>
    <w:p w:rsidR="00EA3410" w:rsidRPr="00D93627" w:rsidRDefault="00EA3410" w:rsidP="00084F55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D93627">
        <w:rPr>
          <w:color w:val="000000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D93627">
        <w:rPr>
          <w:b/>
          <w:color w:val="000000"/>
        </w:rPr>
        <w:t>В русле письма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D93627">
        <w:rPr>
          <w:color w:val="000000"/>
        </w:rPr>
        <w:t>Владеть:</w:t>
      </w:r>
    </w:p>
    <w:p w:rsidR="00EA3410" w:rsidRPr="00D93627" w:rsidRDefault="00EA3410" w:rsidP="00084F55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D93627">
        <w:rPr>
          <w:color w:val="000000"/>
        </w:rPr>
        <w:t>техникой письма (графикой, каллиграфией, орфографией);</w:t>
      </w:r>
    </w:p>
    <w:p w:rsidR="00EA3410" w:rsidRPr="00D93627" w:rsidRDefault="00EA3410" w:rsidP="00084F55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D93627">
        <w:rPr>
          <w:color w:val="000000"/>
        </w:rPr>
        <w:t>основами письменной речи: писать с опорой на образец поздравление с праздником, короткое личное письмо.</w:t>
      </w:r>
    </w:p>
    <w:p w:rsidR="00EA3410" w:rsidRPr="00D93627" w:rsidRDefault="00EA3410" w:rsidP="00EA3410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D93627">
        <w:rPr>
          <w:b/>
          <w:color w:val="000000"/>
        </w:rPr>
        <w:t>Языковые средства и навыки пользования ими</w:t>
      </w:r>
    </w:p>
    <w:p w:rsidR="00EA3410" w:rsidRPr="00D93627" w:rsidRDefault="00EA3410" w:rsidP="00084F55">
      <w:pPr>
        <w:widowControl w:val="0"/>
        <w:numPr>
          <w:ilvl w:val="0"/>
          <w:numId w:val="14"/>
        </w:numPr>
        <w:shd w:val="clear" w:color="auto" w:fill="FFFFFF"/>
        <w:tabs>
          <w:tab w:val="clear" w:pos="1287"/>
          <w:tab w:val="left" w:pos="346"/>
          <w:tab w:val="left" w:pos="993"/>
          <w:tab w:val="num" w:pos="1134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D93627">
        <w:rPr>
          <w:b/>
          <w:color w:val="000000"/>
        </w:rPr>
        <w:t>Графика, каллиграфия, орфография</w:t>
      </w:r>
      <w:r w:rsidRPr="00D93627">
        <w:rPr>
          <w:color w:val="000000"/>
        </w:rPr>
        <w:t>. 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EA3410" w:rsidRDefault="00EA3410" w:rsidP="00084F55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D93627">
        <w:rPr>
          <w:b/>
          <w:color w:val="000000"/>
        </w:rPr>
        <w:t>Фонетическая сторона речи</w:t>
      </w:r>
      <w:r w:rsidRPr="00D93627">
        <w:rPr>
          <w:color w:val="000000"/>
        </w:rPr>
        <w:t>. 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4B543A" w:rsidRPr="004B543A" w:rsidRDefault="004B543A" w:rsidP="00084F55">
      <w:pPr>
        <w:pStyle w:val="a6"/>
        <w:numPr>
          <w:ilvl w:val="0"/>
          <w:numId w:val="14"/>
        </w:numPr>
        <w:tabs>
          <w:tab w:val="clear" w:pos="1287"/>
          <w:tab w:val="left" w:pos="426"/>
        </w:tabs>
        <w:ind w:left="0" w:firstLine="0"/>
        <w:jc w:val="both"/>
        <w:rPr>
          <w:color w:val="000000"/>
        </w:rPr>
      </w:pPr>
      <w:r w:rsidRPr="004B543A">
        <w:rPr>
          <w:b/>
          <w:bCs/>
          <w:color w:val="000000"/>
        </w:rPr>
        <w:t>Лексическая сторона речи. </w:t>
      </w:r>
      <w:r w:rsidRPr="004B543A">
        <w:rPr>
          <w:color w:val="000000"/>
        </w:rPr>
        <w:t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немецкоговорящих стран. Интернациональные слова </w:t>
      </w:r>
      <w:r w:rsidRPr="004B543A">
        <w:rPr>
          <w:i/>
          <w:iCs/>
          <w:color w:val="000000"/>
        </w:rPr>
        <w:t>(dasKino, dieFabrik). </w:t>
      </w:r>
      <w:r w:rsidRPr="004B543A">
        <w:rPr>
          <w:color w:val="000000"/>
        </w:rPr>
        <w:t>Начальные представления о способах словообразования: суффиксация </w:t>
      </w:r>
      <w:r w:rsidRPr="004B543A">
        <w:rPr>
          <w:i/>
          <w:iCs/>
          <w:color w:val="000000"/>
        </w:rPr>
        <w:t>(-er, -in, -chen, -lein, -tion, -ist); </w:t>
      </w:r>
      <w:r w:rsidRPr="004B543A">
        <w:rPr>
          <w:color w:val="000000"/>
        </w:rPr>
        <w:t>словосложение </w:t>
      </w:r>
      <w:r w:rsidRPr="004B543A">
        <w:rPr>
          <w:i/>
          <w:iCs/>
          <w:color w:val="000000"/>
        </w:rPr>
        <w:t>(dasLehrbuch); </w:t>
      </w:r>
      <w:r w:rsidRPr="004B543A">
        <w:rPr>
          <w:color w:val="000000"/>
        </w:rPr>
        <w:t>конверсия </w:t>
      </w:r>
      <w:r w:rsidRPr="004B543A">
        <w:rPr>
          <w:i/>
          <w:iCs/>
          <w:color w:val="000000"/>
        </w:rPr>
        <w:t>(dasLesen,dieKälte).</w:t>
      </w:r>
    </w:p>
    <w:p w:rsidR="004B543A" w:rsidRPr="00713B6D" w:rsidRDefault="00EA3410" w:rsidP="00084F55">
      <w:pPr>
        <w:numPr>
          <w:ilvl w:val="0"/>
          <w:numId w:val="17"/>
        </w:numPr>
        <w:tabs>
          <w:tab w:val="clear" w:pos="720"/>
          <w:tab w:val="num" w:pos="426"/>
        </w:tabs>
        <w:ind w:left="34" w:hanging="34"/>
        <w:jc w:val="both"/>
        <w:rPr>
          <w:color w:val="000000"/>
        </w:rPr>
      </w:pPr>
      <w:r w:rsidRPr="004B543A">
        <w:rPr>
          <w:b/>
          <w:color w:val="000000"/>
        </w:rPr>
        <w:t>Грамматическая сторона речи</w:t>
      </w:r>
      <w:r w:rsidRPr="004B543A">
        <w:rPr>
          <w:color w:val="000000"/>
        </w:rPr>
        <w:t xml:space="preserve">. </w:t>
      </w:r>
      <w:r w:rsidR="004B543A" w:rsidRPr="00713B6D">
        <w:rPr>
          <w:color w:val="000000"/>
        </w:rPr>
        <w:t>Основные коммуникативные типы предложений: повествовательное,  побудительное, вопросительное. Вопросительное предложение с вопросительным словом и без него. Вопросительные слова </w:t>
      </w:r>
      <w:r w:rsidR="004B543A" w:rsidRPr="00713B6D">
        <w:rPr>
          <w:i/>
          <w:iCs/>
          <w:color w:val="000000"/>
        </w:rPr>
        <w:t>wer, was, wie, warum, wo, wohin, wann. </w:t>
      </w:r>
      <w:r w:rsidR="004B543A" w:rsidRPr="00713B6D">
        <w:rPr>
          <w:color w:val="000000"/>
        </w:rPr>
        <w:t>Порядок слов в предложении. Утвердительные и отрицательные предложения. Прос тое предложение с простым глагольным сказуемым </w:t>
      </w:r>
      <w:r w:rsidR="004B543A" w:rsidRPr="00713B6D">
        <w:rPr>
          <w:i/>
          <w:iCs/>
          <w:color w:val="000000"/>
        </w:rPr>
        <w:t>(Wirlesengem.), </w:t>
      </w:r>
      <w:r w:rsidR="004B543A" w:rsidRPr="00713B6D">
        <w:rPr>
          <w:color w:val="000000"/>
        </w:rPr>
        <w:t>составным именным сказуемым </w:t>
      </w:r>
      <w:r w:rsidR="004B543A" w:rsidRPr="00713B6D">
        <w:rPr>
          <w:i/>
          <w:iCs/>
          <w:color w:val="000000"/>
        </w:rPr>
        <w:t>(MeineFamilieistgroß.) </w:t>
      </w:r>
      <w:r w:rsidR="004B543A" w:rsidRPr="00713B6D">
        <w:rPr>
          <w:color w:val="000000"/>
        </w:rPr>
        <w:t>и составным глагольным сказуемым </w:t>
      </w:r>
      <w:r w:rsidR="004B543A" w:rsidRPr="00713B6D">
        <w:rPr>
          <w:i/>
          <w:iCs/>
          <w:color w:val="000000"/>
        </w:rPr>
        <w:t>(IchlerneDeutschsprechen.). </w:t>
      </w:r>
      <w:r w:rsidR="004B543A" w:rsidRPr="00713B6D">
        <w:rPr>
          <w:color w:val="000000"/>
        </w:rPr>
        <w:t>Безличные предложения </w:t>
      </w:r>
      <w:r w:rsidR="004B543A" w:rsidRPr="00713B6D">
        <w:rPr>
          <w:i/>
          <w:iCs/>
          <w:color w:val="000000"/>
        </w:rPr>
        <w:t>(Esistkalt.Esschneit). </w:t>
      </w:r>
      <w:r w:rsidR="004B543A" w:rsidRPr="00713B6D">
        <w:rPr>
          <w:color w:val="000000"/>
        </w:rPr>
        <w:t>Побудительные предложения </w:t>
      </w:r>
      <w:r w:rsidR="004B543A" w:rsidRPr="00713B6D">
        <w:rPr>
          <w:i/>
          <w:iCs/>
          <w:color w:val="000000"/>
        </w:rPr>
        <w:t>(Hilfmirbitte/). </w:t>
      </w:r>
      <w:r w:rsidR="004B543A" w:rsidRPr="00713B6D">
        <w:rPr>
          <w:color w:val="000000"/>
        </w:rPr>
        <w:t>Предложения с оборотом </w:t>
      </w:r>
      <w:r w:rsidR="004B543A" w:rsidRPr="00713B6D">
        <w:rPr>
          <w:i/>
          <w:iCs/>
          <w:color w:val="000000"/>
        </w:rPr>
        <w:t>Esgibt... .</w:t>
      </w:r>
      <w:r w:rsidR="004B543A" w:rsidRPr="00713B6D">
        <w:rPr>
          <w:color w:val="000000"/>
        </w:rPr>
        <w:t>Простые распространённые предложения. Предложения с однородными членами. Сложносочинённые предложения с союзами </w:t>
      </w:r>
      <w:r w:rsidR="004B543A" w:rsidRPr="00713B6D">
        <w:rPr>
          <w:i/>
          <w:iCs/>
          <w:color w:val="000000"/>
        </w:rPr>
        <w:t>und, aber.</w:t>
      </w:r>
    </w:p>
    <w:p w:rsidR="003D1765" w:rsidRPr="009D3EE2" w:rsidRDefault="003D1765" w:rsidP="00084F55">
      <w:pPr>
        <w:numPr>
          <w:ilvl w:val="0"/>
          <w:numId w:val="18"/>
        </w:numPr>
        <w:ind w:left="0" w:firstLine="284"/>
        <w:jc w:val="both"/>
        <w:rPr>
          <w:color w:val="000000"/>
        </w:rPr>
      </w:pPr>
      <w:r w:rsidRPr="009D3EE2">
        <w:rPr>
          <w:color w:val="000000"/>
        </w:rPr>
        <w:t>Грамматические формы изъявительного наклонения: </w:t>
      </w:r>
      <w:r w:rsidRPr="009D3EE2">
        <w:rPr>
          <w:i/>
          <w:iCs/>
          <w:color w:val="000000"/>
        </w:rPr>
        <w:t>Präsens, Futur, Präteritum, Perfekt. </w:t>
      </w:r>
      <w:r w:rsidRPr="009D3EE2">
        <w:rPr>
          <w:color w:val="000000"/>
        </w:rPr>
        <w:t>Слабые и сильные глаголы. Вспомогательные глаголы </w:t>
      </w:r>
      <w:r w:rsidRPr="009D3EE2">
        <w:rPr>
          <w:i/>
          <w:iCs/>
          <w:color w:val="000000"/>
        </w:rPr>
        <w:t>haben, sein, werden. </w:t>
      </w:r>
      <w:r w:rsidRPr="009D3EE2">
        <w:rPr>
          <w:color w:val="000000"/>
        </w:rPr>
        <w:t>Глагол связка </w:t>
      </w:r>
      <w:r w:rsidRPr="009D3EE2">
        <w:rPr>
          <w:i/>
          <w:iCs/>
          <w:color w:val="000000"/>
        </w:rPr>
        <w:t>sein. </w:t>
      </w:r>
      <w:r w:rsidRPr="009D3EE2">
        <w:rPr>
          <w:color w:val="000000"/>
        </w:rPr>
        <w:t>Модальные глаголы </w:t>
      </w:r>
      <w:r w:rsidRPr="009D3EE2">
        <w:rPr>
          <w:i/>
          <w:iCs/>
          <w:color w:val="000000"/>
        </w:rPr>
        <w:t>können, wollen, müssen, sollen. </w:t>
      </w:r>
      <w:r w:rsidRPr="009D3EE2">
        <w:rPr>
          <w:color w:val="000000"/>
        </w:rPr>
        <w:t>Неопределённая форма глагола </w:t>
      </w:r>
      <w:r w:rsidRPr="009D3EE2">
        <w:rPr>
          <w:i/>
          <w:iCs/>
          <w:color w:val="000000"/>
        </w:rPr>
        <w:t>(Infinitiv).</w:t>
      </w:r>
    </w:p>
    <w:p w:rsidR="003D1765" w:rsidRPr="00713B6D" w:rsidRDefault="003D1765" w:rsidP="00084F55">
      <w:pPr>
        <w:numPr>
          <w:ilvl w:val="0"/>
          <w:numId w:val="18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3D1765" w:rsidRPr="00713B6D" w:rsidRDefault="003D1765" w:rsidP="00084F55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3D1765" w:rsidRPr="00713B6D" w:rsidRDefault="003D1765" w:rsidP="00084F55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Местоимения: личные, притяжательные и указательные </w:t>
      </w:r>
      <w:r w:rsidRPr="00713B6D">
        <w:rPr>
          <w:i/>
          <w:iCs/>
          <w:color w:val="000000"/>
        </w:rPr>
        <w:t>(ich, du, er, mein, dieser, jener). </w:t>
      </w:r>
      <w:r w:rsidRPr="00713B6D">
        <w:rPr>
          <w:color w:val="000000"/>
        </w:rPr>
        <w:t>Отрицательное местоимение </w:t>
      </w:r>
      <w:r w:rsidRPr="00713B6D">
        <w:rPr>
          <w:i/>
          <w:iCs/>
          <w:color w:val="000000"/>
        </w:rPr>
        <w:t>kein.</w:t>
      </w:r>
    </w:p>
    <w:p w:rsidR="003D1765" w:rsidRPr="00713B6D" w:rsidRDefault="003D1765" w:rsidP="00084F55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Наречиявремени</w:t>
      </w:r>
      <w:r w:rsidRPr="00713B6D">
        <w:rPr>
          <w:color w:val="000000"/>
          <w:lang w:val="de-DE"/>
        </w:rPr>
        <w:t>: </w:t>
      </w:r>
      <w:r w:rsidRPr="00713B6D">
        <w:rPr>
          <w:i/>
          <w:iCs/>
          <w:color w:val="000000"/>
          <w:lang w:val="de-DE"/>
        </w:rPr>
        <w:t>heute, oft, nie, schnell </w:t>
      </w:r>
      <w:r w:rsidRPr="00713B6D">
        <w:rPr>
          <w:color w:val="000000"/>
        </w:rPr>
        <w:t>идр</w:t>
      </w:r>
      <w:r w:rsidRPr="00713B6D">
        <w:rPr>
          <w:color w:val="000000"/>
          <w:lang w:val="de-DE"/>
        </w:rPr>
        <w:t xml:space="preserve">. </w:t>
      </w:r>
      <w:r w:rsidRPr="00713B6D">
        <w:rPr>
          <w:color w:val="000000"/>
        </w:rPr>
        <w:t>Наречия, образующие степени сравнения не по правилам: </w:t>
      </w:r>
      <w:r w:rsidRPr="00713B6D">
        <w:rPr>
          <w:i/>
          <w:iCs/>
          <w:color w:val="000000"/>
        </w:rPr>
        <w:t>gut, viel, gern.</w:t>
      </w:r>
    </w:p>
    <w:p w:rsidR="003D1765" w:rsidRPr="00713B6D" w:rsidRDefault="003D1765" w:rsidP="00084F55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713B6D">
        <w:rPr>
          <w:color w:val="000000"/>
        </w:rPr>
        <w:t>Количественные числительные (до 100), порядковые числительные (до 30).</w:t>
      </w:r>
    </w:p>
    <w:p w:rsidR="003D1765" w:rsidRPr="00713B6D" w:rsidRDefault="003D1765" w:rsidP="00084F55">
      <w:pPr>
        <w:numPr>
          <w:ilvl w:val="0"/>
          <w:numId w:val="19"/>
        </w:numPr>
        <w:ind w:left="0" w:firstLine="284"/>
        <w:jc w:val="both"/>
        <w:rPr>
          <w:color w:val="000000"/>
          <w:lang w:val="de-DE"/>
        </w:rPr>
      </w:pPr>
      <w:r w:rsidRPr="00713B6D">
        <w:rPr>
          <w:color w:val="000000"/>
        </w:rPr>
        <w:t>Наиболееупотребительныепредлоги</w:t>
      </w:r>
      <w:r w:rsidRPr="00713B6D">
        <w:rPr>
          <w:color w:val="000000"/>
          <w:lang w:val="de-DE"/>
        </w:rPr>
        <w:t>: </w:t>
      </w:r>
      <w:r w:rsidRPr="00713B6D">
        <w:rPr>
          <w:i/>
          <w:iCs/>
          <w:color w:val="000000"/>
          <w:lang w:val="de-DE"/>
        </w:rPr>
        <w:t>in, an, auf, hinter neben, mit, über, unter, nach, zwischen, vor.</w:t>
      </w:r>
    </w:p>
    <w:p w:rsidR="003D1765" w:rsidRPr="005A1614" w:rsidRDefault="003D1765" w:rsidP="003D1765">
      <w:pPr>
        <w:tabs>
          <w:tab w:val="left" w:pos="284"/>
          <w:tab w:val="left" w:pos="1134"/>
        </w:tabs>
        <w:contextualSpacing/>
        <w:rPr>
          <w:b/>
          <w:lang w:val="de-DE"/>
        </w:rPr>
      </w:pPr>
    </w:p>
    <w:p w:rsidR="003D1765" w:rsidRPr="005A1614" w:rsidRDefault="003D1765" w:rsidP="003D1765">
      <w:pPr>
        <w:tabs>
          <w:tab w:val="left" w:pos="284"/>
          <w:tab w:val="left" w:pos="1134"/>
        </w:tabs>
        <w:contextualSpacing/>
        <w:rPr>
          <w:b/>
          <w:lang w:val="de-DE"/>
        </w:rPr>
      </w:pPr>
    </w:p>
    <w:p w:rsidR="003D1765" w:rsidRPr="005A1614" w:rsidRDefault="003D1765" w:rsidP="003D1765">
      <w:pPr>
        <w:tabs>
          <w:tab w:val="left" w:pos="284"/>
          <w:tab w:val="left" w:pos="1134"/>
        </w:tabs>
        <w:contextualSpacing/>
        <w:rPr>
          <w:b/>
          <w:lang w:val="de-DE"/>
        </w:rPr>
      </w:pPr>
    </w:p>
    <w:p w:rsidR="003D1765" w:rsidRDefault="001B41A5" w:rsidP="003D1765">
      <w:pPr>
        <w:tabs>
          <w:tab w:val="left" w:pos="284"/>
          <w:tab w:val="left" w:pos="1134"/>
        </w:tabs>
        <w:contextualSpacing/>
        <w:rPr>
          <w:color w:val="000000"/>
        </w:rPr>
      </w:pPr>
      <w:r w:rsidRPr="001B41A5">
        <w:rPr>
          <w:b/>
        </w:rPr>
        <w:t>Социокультурная осведомлённость</w:t>
      </w:r>
    </w:p>
    <w:p w:rsidR="001B41A5" w:rsidRPr="005465DF" w:rsidRDefault="00C91BFF" w:rsidP="003D1765">
      <w:pPr>
        <w:tabs>
          <w:tab w:val="left" w:pos="284"/>
          <w:tab w:val="left" w:pos="1134"/>
        </w:tabs>
        <w:contextualSpacing/>
        <w:rPr>
          <w:color w:val="000000"/>
        </w:rPr>
      </w:pPr>
      <w:r>
        <w:rPr>
          <w:color w:val="000000"/>
        </w:rPr>
        <w:t>В процессе обучения немецкому языку во 2 классе обучающиеся знакомятся</w:t>
      </w:r>
      <w:r w:rsidR="001B41A5" w:rsidRPr="00242F30">
        <w:rPr>
          <w:color w:val="000000"/>
        </w:rPr>
        <w:t>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(стихи, песни) на немецком языке; элементарными формами речевого и неречевого поведения, принятого в странах изучаемого языка.</w:t>
      </w:r>
    </w:p>
    <w:p w:rsidR="005465DF" w:rsidRPr="005465DF" w:rsidRDefault="005465DF" w:rsidP="001B41A5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</w:p>
    <w:p w:rsidR="001B41A5" w:rsidRPr="00242F30" w:rsidRDefault="001B41A5" w:rsidP="001B41A5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242F30">
        <w:rPr>
          <w:b/>
          <w:color w:val="000000"/>
        </w:rPr>
        <w:t>Специальные учебные умения</w:t>
      </w:r>
    </w:p>
    <w:p w:rsidR="001B41A5" w:rsidRPr="00242F30" w:rsidRDefault="001B41A5" w:rsidP="001B41A5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>
        <w:rPr>
          <w:color w:val="000000"/>
        </w:rPr>
        <w:tab/>
      </w:r>
      <w:r w:rsidR="00C91BFF">
        <w:rPr>
          <w:color w:val="000000"/>
        </w:rPr>
        <w:t>Второклассники</w:t>
      </w:r>
      <w:r w:rsidRPr="00242F30">
        <w:rPr>
          <w:color w:val="000000"/>
        </w:rPr>
        <w:t xml:space="preserve"> овладевают следующими специальными (предметными) учебными умениями и навыками:</w:t>
      </w:r>
    </w:p>
    <w:p w:rsidR="001B41A5" w:rsidRPr="00242F30" w:rsidRDefault="001B41A5" w:rsidP="00084F55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42F30">
        <w:rPr>
          <w:color w:val="000000"/>
        </w:rPr>
        <w:t>пользоваться двуязычным словарём учебника (в том числе транскрипцией);</w:t>
      </w:r>
    </w:p>
    <w:p w:rsidR="001B41A5" w:rsidRPr="00242F30" w:rsidRDefault="001B41A5" w:rsidP="00084F55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42F30">
        <w:rPr>
          <w:color w:val="000000"/>
        </w:rPr>
        <w:t>пользоваться справочным материалом, представленным в виде таблиц, схем, правил;</w:t>
      </w:r>
    </w:p>
    <w:p w:rsidR="001B41A5" w:rsidRPr="00242F30" w:rsidRDefault="001B41A5" w:rsidP="00084F55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42F30">
        <w:rPr>
          <w:color w:val="000000"/>
        </w:rPr>
        <w:t>вести словарь (словарную тетрадь);</w:t>
      </w:r>
    </w:p>
    <w:p w:rsidR="001B41A5" w:rsidRPr="00242F30" w:rsidRDefault="001B41A5" w:rsidP="00084F55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42F30">
        <w:rPr>
          <w:color w:val="000000"/>
        </w:rPr>
        <w:t>систематизировать слова, например по тематическому принципу;</w:t>
      </w:r>
    </w:p>
    <w:p w:rsidR="001B41A5" w:rsidRPr="00242F30" w:rsidRDefault="001B41A5" w:rsidP="00084F55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42F30">
        <w:rPr>
          <w:color w:val="000000"/>
        </w:rPr>
        <w:t>пользоваться языковой догадкой, например при опознавании интернационализмов;</w:t>
      </w:r>
    </w:p>
    <w:p w:rsidR="001B41A5" w:rsidRPr="00242F30" w:rsidRDefault="001B41A5" w:rsidP="00084F55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42F30">
        <w:rPr>
          <w:color w:val="000000"/>
        </w:rPr>
        <w:t>делать обобщения на основе структурно-функциональных схем простого предложения;</w:t>
      </w:r>
    </w:p>
    <w:p w:rsidR="001B41A5" w:rsidRPr="005465DF" w:rsidRDefault="001B41A5" w:rsidP="00084F55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42F30">
        <w:rPr>
          <w:color w:val="000000"/>
        </w:rPr>
        <w:t>опознавать грамматические явления, отсутствующие в родном языке, например артикли.</w:t>
      </w:r>
    </w:p>
    <w:p w:rsidR="005465DF" w:rsidRPr="00242F30" w:rsidRDefault="005465DF" w:rsidP="005465DF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1B41A5" w:rsidRPr="00242F30" w:rsidRDefault="001B41A5" w:rsidP="001B41A5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242F30">
        <w:rPr>
          <w:b/>
          <w:color w:val="000000"/>
        </w:rPr>
        <w:t xml:space="preserve">Общеучебные умения и универсальные учебные действия </w:t>
      </w:r>
    </w:p>
    <w:p w:rsidR="001B41A5" w:rsidRPr="00242F30" w:rsidRDefault="001B41A5" w:rsidP="001B41A5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242F30">
        <w:rPr>
          <w:color w:val="000000"/>
        </w:rPr>
        <w:t>В процессе изучения курса «</w:t>
      </w:r>
      <w:r w:rsidR="00C91BFF">
        <w:rPr>
          <w:color w:val="000000"/>
        </w:rPr>
        <w:t>Н</w:t>
      </w:r>
      <w:r>
        <w:rPr>
          <w:color w:val="000000"/>
        </w:rPr>
        <w:t>емецкий язык</w:t>
      </w:r>
      <w:r w:rsidRPr="00242F30">
        <w:rPr>
          <w:color w:val="000000"/>
        </w:rPr>
        <w:t xml:space="preserve">» </w:t>
      </w:r>
      <w:r w:rsidR="00211978">
        <w:rPr>
          <w:color w:val="000000"/>
        </w:rPr>
        <w:t>младшие школьники</w:t>
      </w:r>
      <w:r w:rsidRPr="00242F30">
        <w:rPr>
          <w:color w:val="000000"/>
        </w:rPr>
        <w:t>:</w:t>
      </w:r>
    </w:p>
    <w:p w:rsidR="001B41A5" w:rsidRPr="00242F30" w:rsidRDefault="001B41A5" w:rsidP="00084F55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42F30">
        <w:rPr>
          <w:color w:val="000000"/>
        </w:rPr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1B41A5" w:rsidRPr="00242F30" w:rsidRDefault="001B41A5" w:rsidP="00084F55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42F30">
        <w:rPr>
          <w:color w:val="000000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1B41A5" w:rsidRPr="00242F30" w:rsidRDefault="001B41A5" w:rsidP="00084F55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42F30">
        <w:rPr>
          <w:color w:val="000000"/>
        </w:rPr>
        <w:t>совершенствуют общеречевые коммуникативные умения, например начинать и завершать разговор, используя речевые клише; поддерживать беседу, задавая вопросы и переспрашивая;</w:t>
      </w:r>
    </w:p>
    <w:p w:rsidR="001B41A5" w:rsidRPr="00242F30" w:rsidRDefault="001B41A5" w:rsidP="00084F55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42F30">
        <w:rPr>
          <w:color w:val="000000"/>
        </w:rPr>
        <w:t>учатся совершать самонаблюдение, самоконтроль, самооценку;</w:t>
      </w:r>
    </w:p>
    <w:p w:rsidR="001B41A5" w:rsidRPr="00242F30" w:rsidRDefault="001B41A5" w:rsidP="00084F55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42F30">
        <w:rPr>
          <w:color w:val="000000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0C1EA0" w:rsidRPr="00C91BFF" w:rsidRDefault="000C1EA0" w:rsidP="00211978">
      <w:pPr>
        <w:tabs>
          <w:tab w:val="left" w:pos="993"/>
        </w:tabs>
        <w:contextualSpacing/>
        <w:jc w:val="both"/>
      </w:pPr>
    </w:p>
    <w:p w:rsidR="001B41A5" w:rsidRDefault="00662EDE" w:rsidP="00662EDE">
      <w:pPr>
        <w:jc w:val="center"/>
        <w:rPr>
          <w:b/>
        </w:rPr>
      </w:pPr>
      <w:r w:rsidRPr="00662EDE">
        <w:rPr>
          <w:b/>
        </w:rPr>
        <w:t>Планируемые результаты изучения учебного предмета</w:t>
      </w:r>
    </w:p>
    <w:p w:rsidR="004F6BE9" w:rsidRDefault="004F6BE9" w:rsidP="00662EDE">
      <w:pPr>
        <w:jc w:val="center"/>
        <w:rPr>
          <w:b/>
        </w:rPr>
      </w:pPr>
    </w:p>
    <w:p w:rsidR="00EA3410" w:rsidRPr="00EA3410" w:rsidRDefault="00662EDE" w:rsidP="00662EDE">
      <w:pPr>
        <w:jc w:val="both"/>
      </w:pPr>
      <w:r w:rsidRPr="00084F55">
        <w:rPr>
          <w:b/>
          <w:u w:val="single"/>
        </w:rPr>
        <w:t xml:space="preserve">К концу 2 класса учащиеся </w:t>
      </w:r>
      <w:r w:rsidR="00084F55">
        <w:rPr>
          <w:b/>
          <w:u w:val="single"/>
        </w:rPr>
        <w:t>научатся</w:t>
      </w:r>
      <w:r w:rsidR="00EA3410" w:rsidRPr="00EA3410">
        <w:t>решать следующие элементарные учебные и собственно коммуникативные задачи — как промежуточные, так и конечные для данного года обучения, а именно: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70"/>
        <w:gridCol w:w="747"/>
        <w:gridCol w:w="8907"/>
      </w:tblGrid>
      <w:tr w:rsidR="00EA3410" w:rsidRPr="00EA3410" w:rsidTr="00F1770C">
        <w:trPr>
          <w:tblCellSpacing w:w="0" w:type="dxa"/>
        </w:trPr>
        <w:tc>
          <w:tcPr>
            <w:tcW w:w="311" w:type="dxa"/>
            <w:hideMark/>
          </w:tcPr>
          <w:p w:rsidR="00EA3410" w:rsidRPr="00EA3410" w:rsidRDefault="00EA3410" w:rsidP="00EA3410">
            <w:pPr>
              <w:jc w:val="right"/>
            </w:pPr>
            <w:r w:rsidRPr="00EA3410">
              <w:t>I. </w:t>
            </w:r>
          </w:p>
        </w:tc>
        <w:tc>
          <w:tcPr>
            <w:tcW w:w="270" w:type="dxa"/>
            <w:hideMark/>
          </w:tcPr>
          <w:p w:rsidR="00EA3410" w:rsidRPr="00EA3410" w:rsidRDefault="00EA3410" w:rsidP="00EA3410">
            <w:pPr>
              <w:jc w:val="right"/>
            </w:pPr>
            <w:r w:rsidRPr="00EA3410">
              <w:t>1. </w:t>
            </w:r>
          </w:p>
        </w:tc>
        <w:tc>
          <w:tcPr>
            <w:tcW w:w="0" w:type="auto"/>
            <w:gridSpan w:val="2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Научиться читать и писать немецкие буквы, буквосочетания, слова, предложения.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right"/>
            </w:pPr>
            <w:r w:rsidRPr="00EA3410">
              <w:t>2. </w:t>
            </w:r>
          </w:p>
        </w:tc>
        <w:tc>
          <w:tcPr>
            <w:tcW w:w="0" w:type="auto"/>
            <w:gridSpan w:val="2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Овладеть алфавитом.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right"/>
            </w:pPr>
            <w:r w:rsidRPr="00EA3410">
              <w:t>3. </w:t>
            </w:r>
          </w:p>
        </w:tc>
        <w:tc>
          <w:tcPr>
            <w:tcW w:w="0" w:type="auto"/>
            <w:gridSpan w:val="2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Научиться относительно правильно произносить основные немецкие звуки, звукосочетания, а также слова и фразы, соблюдая наиболее важные интонационные правила (ударение в слове, фразе, восходящую и нисходящую мелодии).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right"/>
            </w:pPr>
            <w:r w:rsidRPr="00EA3410">
              <w:t>4. </w:t>
            </w:r>
          </w:p>
        </w:tc>
        <w:tc>
          <w:tcPr>
            <w:tcW w:w="0" w:type="auto"/>
            <w:gridSpan w:val="2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Овладеть исходным словарным запасом. Его объем — примерно 70 лексических единиц (ЛЕ) в первой части учебника, бóльшая часть которых — устойчивые словосочетания, обороты речи типа „Wiealtbistdu?“, „Stimmt’s?“ и др., и около 130 ЛЕ во второй части учебника. Всего около 200 ЛЕ за первый год обучения.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right"/>
            </w:pPr>
            <w:r w:rsidRPr="00EA3410">
              <w:t>5. </w:t>
            </w:r>
          </w:p>
        </w:tc>
        <w:tc>
          <w:tcPr>
            <w:tcW w:w="0" w:type="auto"/>
            <w:gridSpan w:val="2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Научиться грамматически оформлять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предложения.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right"/>
            </w:pPr>
            <w:r w:rsidRPr="00EA3410">
              <w:t>6. </w:t>
            </w:r>
          </w:p>
        </w:tc>
        <w:tc>
          <w:tcPr>
            <w:tcW w:w="0" w:type="auto"/>
            <w:gridSpan w:val="2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Совершенствовать уже известные и наиболее важные приемы учения — списывание, выписывание, работу с текстом, в том числе чтение по ролям диалогов, и др.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right"/>
            </w:pPr>
            <w:r w:rsidRPr="00EA3410">
              <w:t>7. </w:t>
            </w:r>
          </w:p>
        </w:tc>
        <w:tc>
          <w:tcPr>
            <w:tcW w:w="0" w:type="auto"/>
            <w:gridSpan w:val="2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 xml:space="preserve">Овладеть новыми учебными приемами, например: элементарным переводом с немецкого </w:t>
            </w:r>
            <w:r w:rsidRPr="00EA3410">
              <w:lastRenderedPageBreak/>
              <w:t>языка на русский слов, отдельных предложений, а также умением использовать языковую догадку.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right"/>
            </w:pPr>
            <w:r w:rsidRPr="00EA3410">
              <w:lastRenderedPageBreak/>
              <w:t>II. </w:t>
            </w: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right"/>
            </w:pPr>
            <w:r w:rsidRPr="00EA3410">
              <w:t>1. </w:t>
            </w:r>
          </w:p>
        </w:tc>
        <w:tc>
          <w:tcPr>
            <w:tcW w:w="0" w:type="auto"/>
            <w:gridSpan w:val="2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 xml:space="preserve">Уметь решать следующие коммуникативные задачи в русле </w:t>
            </w:r>
            <w:r w:rsidRPr="00EA3410">
              <w:rPr>
                <w:u w:val="single"/>
              </w:rPr>
              <w:t>устной речи</w:t>
            </w:r>
            <w:r w:rsidRPr="00EA3410">
              <w:t xml:space="preserve"> и частично </w:t>
            </w:r>
            <w:r w:rsidRPr="00EA3410">
              <w:rPr>
                <w:u w:val="single"/>
              </w:rPr>
              <w:t>письма</w:t>
            </w:r>
            <w:r w:rsidRPr="00EA3410">
              <w:t>:</w:t>
            </w:r>
          </w:p>
        </w:tc>
      </w:tr>
      <w:tr w:rsidR="00EA3410" w:rsidRPr="00EA3410" w:rsidTr="00F1770C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1458" w:type="dxa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а) </w:t>
            </w:r>
          </w:p>
        </w:tc>
        <w:tc>
          <w:tcPr>
            <w:tcW w:w="8195" w:type="dxa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— приветствовать на немецком языке, представлять себя и других; давать краткие сведения о себе, других и запрашивать аналогичную информацию у партнера;</w:t>
            </w:r>
            <w:r w:rsidRPr="00EA3410">
              <w:br/>
              <w:t>— что-то утверждать, сообщать, подтверждать;</w:t>
            </w:r>
            <w:r w:rsidRPr="00EA3410">
              <w:br/>
              <w:t>— выражать сомнение, переспрашивать;</w:t>
            </w:r>
            <w:r w:rsidRPr="00EA3410">
              <w:br/>
              <w:t>— возражать;</w:t>
            </w:r>
            <w:r w:rsidRPr="00EA3410">
              <w:br/>
              <w:t>— запрашивать информацию с помощью вопросительных предложений с вопросительными словами: „Wer? Was? Wie? Woher?“;</w:t>
            </w:r>
            <w:r w:rsidRPr="00EA3410">
              <w:br/>
              <w:t>— о чем-то просить (с помощью повелительных предложений); выражать мнение, оценку, используя оценочную лексику, клише типа: „Klasse! Toll! Dasklingtgut!“;</w:t>
            </w:r>
            <w:r w:rsidRPr="00EA3410">
              <w:br/>
              <w:t>— соблюдать речевой этикет при непосредственном общении: знать, как обратиться к сверстнику, взрослому, как поблагодарить, начать разговор, завершить его и т. п.;</w:t>
            </w:r>
            <w:r w:rsidRPr="00EA3410">
              <w:br/>
              <w:t>— соблюдать речевой этикет при написании письма;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б) </w:t>
            </w: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вести ритуализированные диалоги в таких типичных ситуациях общения, как «Знакомство», «Встреча», «Разговор по телефону» (о том, кто что делает), и некоторых других;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в) </w:t>
            </w: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уметь делать краткие связные сообщения: описывать / характеризовать, говорить комплименты, рассказывать (в том числе о себе).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right"/>
            </w:pPr>
            <w:r w:rsidRPr="00EA3410">
              <w:t>2. </w:t>
            </w:r>
          </w:p>
        </w:tc>
        <w:tc>
          <w:tcPr>
            <w:tcW w:w="0" w:type="auto"/>
            <w:gridSpan w:val="2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 xml:space="preserve">Уметь решать следующие коммуникативные задачи при </w:t>
            </w:r>
            <w:r w:rsidRPr="00EA3410">
              <w:rPr>
                <w:u w:val="single"/>
              </w:rPr>
              <w:t>чтении с полным пониманием читаемого</w:t>
            </w:r>
            <w:r w:rsidRPr="00EA3410">
              <w:t xml:space="preserve"> (над другими видами чтения работа целенаправленно не ведется):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а) </w:t>
            </w: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зрительно воспринимать текст, узнавая знакомые слова, грамматические явления, и полностью понимать его;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б) </w:t>
            </w: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догадываться при этом о значении отдельных незнакомых слов по сходству с русским языком, по контексту;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в) </w:t>
            </w: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определять значение незнакомого слова по данному в учебнике переводу.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right"/>
            </w:pPr>
            <w:r w:rsidRPr="00EA3410">
              <w:t>3. </w:t>
            </w:r>
          </w:p>
        </w:tc>
        <w:tc>
          <w:tcPr>
            <w:tcW w:w="0" w:type="auto"/>
            <w:gridSpan w:val="2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 xml:space="preserve">Уметь решать следующие коммуникативные задачи в области </w:t>
            </w:r>
            <w:r w:rsidRPr="00EA3410">
              <w:rPr>
                <w:u w:val="single"/>
              </w:rPr>
              <w:t>аудирования</w:t>
            </w:r>
            <w:r w:rsidRPr="00EA3410">
              <w:t>: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а) </w:t>
            </w: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понимать в целом речь учителя по ведению урока, узнавая на слух знакомые языковые средства и догадываясь по его действиям, мимике, жестам о значении незнакомых;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б) </w:t>
            </w: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распознавать и полностью понимать речь одноклассника в ходе диалогического общения с ним;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в) </w:t>
            </w: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распознавать на слух и полностью понимать монологическое высказывание соученика, построенное на знакомом материале;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г) </w:t>
            </w: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>понимать в целом основное содержание сообщения учителя, диктора, включающего некоторые незнакомые явления, благодаря владению основными приемами смыслового распознавания текста (см. п. 2) и при восприятии на слух.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EA3410" w:rsidRDefault="00EA3410" w:rsidP="00EA3410">
            <w:pPr>
              <w:jc w:val="right"/>
            </w:pPr>
            <w:r w:rsidRPr="00EA3410">
              <w:t>4. </w:t>
            </w:r>
          </w:p>
        </w:tc>
        <w:tc>
          <w:tcPr>
            <w:tcW w:w="0" w:type="auto"/>
            <w:gridSpan w:val="2"/>
            <w:hideMark/>
          </w:tcPr>
          <w:p w:rsidR="00EA3410" w:rsidRPr="00EA3410" w:rsidRDefault="00EA3410" w:rsidP="00EA3410">
            <w:pPr>
              <w:jc w:val="both"/>
            </w:pPr>
            <w:r w:rsidRPr="00EA3410">
              <w:t xml:space="preserve">Иметь представление о некоторых основополагающих </w:t>
            </w:r>
            <w:r w:rsidRPr="00EA3410">
              <w:rPr>
                <w:b/>
                <w:bCs/>
              </w:rPr>
              <w:t>языковых правилах</w:t>
            </w:r>
            <w:r w:rsidRPr="00EA3410">
              <w:t>, например о порядке слов в немецком простом предложении, о наличии артикля и его употреблении, об особенностях спряжения и т. п., и опираться на них, оформляя свою речь.</w:t>
            </w:r>
          </w:p>
        </w:tc>
      </w:tr>
      <w:tr w:rsidR="00EA3410" w:rsidRPr="00EA3410">
        <w:trPr>
          <w:tblCellSpacing w:w="0" w:type="dxa"/>
        </w:trPr>
        <w:tc>
          <w:tcPr>
            <w:tcW w:w="0" w:type="auto"/>
            <w:hideMark/>
          </w:tcPr>
          <w:p w:rsidR="00EA3410" w:rsidRPr="00EA3410" w:rsidRDefault="00EA3410" w:rsidP="00EA3410">
            <w:pPr>
              <w:jc w:val="both"/>
            </w:pPr>
          </w:p>
        </w:tc>
        <w:tc>
          <w:tcPr>
            <w:tcW w:w="0" w:type="auto"/>
            <w:hideMark/>
          </w:tcPr>
          <w:p w:rsidR="00EA3410" w:rsidRPr="00084F55" w:rsidRDefault="00EA3410" w:rsidP="00EA3410">
            <w:pPr>
              <w:jc w:val="right"/>
            </w:pPr>
            <w:r w:rsidRPr="00084F55">
              <w:t>5. </w:t>
            </w:r>
          </w:p>
        </w:tc>
        <w:tc>
          <w:tcPr>
            <w:tcW w:w="0" w:type="auto"/>
            <w:gridSpan w:val="2"/>
            <w:hideMark/>
          </w:tcPr>
          <w:p w:rsidR="00F13636" w:rsidRPr="00084F55" w:rsidRDefault="00EA3410" w:rsidP="00F13636">
            <w:pPr>
              <w:jc w:val="both"/>
            </w:pPr>
            <w:r w:rsidRPr="00084F55">
              <w:t xml:space="preserve">Знать ряд </w:t>
            </w:r>
            <w:r w:rsidRPr="00084F55">
              <w:rPr>
                <w:b/>
                <w:bCs/>
              </w:rPr>
              <w:t>страноведческих реалий</w:t>
            </w:r>
            <w:r w:rsidRPr="00084F55">
              <w:t>, например: названия крупных немецких городов, имена людей и животных, имена персонажей известных немецких сказок и т. п.</w:t>
            </w:r>
          </w:p>
          <w:p w:rsidR="00F13636" w:rsidRPr="00084F55" w:rsidRDefault="00F13636" w:rsidP="00F13636">
            <w:pPr>
              <w:jc w:val="both"/>
            </w:pPr>
          </w:p>
          <w:p w:rsidR="00084F55" w:rsidRPr="00EA3410" w:rsidRDefault="00084F55" w:rsidP="00084F55">
            <w:pPr>
              <w:jc w:val="both"/>
            </w:pPr>
            <w:r w:rsidRPr="00084F55">
              <w:rPr>
                <w:b/>
                <w:u w:val="single"/>
              </w:rPr>
              <w:t xml:space="preserve">К концу </w:t>
            </w:r>
            <w:r>
              <w:rPr>
                <w:b/>
                <w:u w:val="single"/>
              </w:rPr>
              <w:t>3</w:t>
            </w:r>
            <w:r w:rsidRPr="00084F55">
              <w:rPr>
                <w:b/>
                <w:u w:val="single"/>
              </w:rPr>
              <w:t xml:space="preserve"> класса учащиеся </w:t>
            </w:r>
            <w:r>
              <w:rPr>
                <w:b/>
                <w:u w:val="single"/>
              </w:rPr>
              <w:t xml:space="preserve">научатся </w:t>
            </w:r>
            <w:r w:rsidRPr="00084F55">
              <w:t>решать следующие учебные коммуникативные задачи</w:t>
            </w:r>
            <w:r>
              <w:t xml:space="preserve"> - </w:t>
            </w:r>
            <w:r w:rsidRPr="00EA3410">
              <w:t>как промежуточные, так и конечные для данного года обучения, а именно:</w:t>
            </w:r>
          </w:p>
          <w:p w:rsidR="00F13636" w:rsidRPr="00084F55" w:rsidRDefault="00F13636" w:rsidP="00084F55">
            <w:pPr>
              <w:shd w:val="clear" w:color="auto" w:fill="FFFFFF"/>
              <w:tabs>
                <w:tab w:val="left" w:pos="283"/>
              </w:tabs>
              <w:ind w:right="24"/>
              <w:jc w:val="both"/>
              <w:rPr>
                <w:spacing w:val="-32"/>
              </w:rPr>
            </w:pPr>
            <w:r w:rsidRPr="00084F55">
              <w:rPr>
                <w:b/>
                <w:lang w:val="en-US"/>
              </w:rPr>
              <w:t>I</w:t>
            </w:r>
            <w:r w:rsidRPr="00084F55">
              <w:rPr>
                <w:b/>
              </w:rPr>
              <w:t>.</w:t>
            </w:r>
            <w:r w:rsidRPr="00084F55">
              <w:t xml:space="preserve"> 1. Учиться относительно правильно произносить уже извест</w:t>
            </w:r>
            <w:r w:rsidRPr="00084F55">
              <w:softHyphen/>
              <w:t>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right="10"/>
              <w:jc w:val="both"/>
              <w:rPr>
                <w:spacing w:val="-6"/>
              </w:rPr>
            </w:pPr>
            <w:r w:rsidRPr="00084F55">
              <w:t>Закрепить словарный запас первого года обучения и овладеть новым. Его объем — примерно 175 лексических единиц (ЛЕ), включая также устойчивые словосочетания и обороты речи. Все</w:t>
            </w:r>
            <w:r w:rsidRPr="00084F55">
              <w:softHyphen/>
              <w:t>го около 375 ЛЕ за первый и второй год обучения.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right="19"/>
              <w:jc w:val="both"/>
              <w:rPr>
                <w:spacing w:val="-8"/>
              </w:rPr>
            </w:pPr>
            <w:r w:rsidRPr="00084F55">
              <w:lastRenderedPageBreak/>
              <w:t>Учиться грамматически оформлять свою речь в ходе решения как уже известных, так и новых коммуникативных задач, овла</w:t>
            </w:r>
            <w:r w:rsidRPr="00084F55">
              <w:softHyphen/>
              <w:t>девая всеми основными типами немецкого простого предложе</w:t>
            </w:r>
            <w:r w:rsidRPr="00084F55">
              <w:softHyphen/>
              <w:t>ния: утверждением, вопросом, возражением, восклицанием.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right="14"/>
              <w:jc w:val="both"/>
              <w:rPr>
                <w:spacing w:val="-8"/>
              </w:rPr>
            </w:pPr>
            <w:r w:rsidRPr="00084F55">
              <w:t>Иметь представление о некоторых основополагающих языко</w:t>
            </w:r>
            <w:r w:rsidRPr="00084F55">
              <w:softHyphen/>
              <w:t>вых правилах, например о порядке слов в немецком предложе</w:t>
            </w:r>
            <w:r w:rsidRPr="00084F55">
              <w:softHyphen/>
              <w:t xml:space="preserve">нии, о наличии глагола-связки, артикля и о слабых и некоторых сильных глаголах в </w:t>
            </w:r>
            <w:r w:rsidRPr="00084F55">
              <w:rPr>
                <w:lang w:val="de-DE"/>
              </w:rPr>
              <w:t>Pr</w:t>
            </w:r>
            <w:r w:rsidRPr="00084F55">
              <w:t>ä</w:t>
            </w:r>
            <w:r w:rsidRPr="00084F55">
              <w:rPr>
                <w:lang w:val="de-DE"/>
              </w:rPr>
              <w:t>sens</w:t>
            </w:r>
            <w:r w:rsidRPr="00084F55">
              <w:t xml:space="preserve"> и </w:t>
            </w:r>
            <w:r w:rsidRPr="00084F55">
              <w:rPr>
                <w:lang w:val="de-DE"/>
              </w:rPr>
              <w:t>Perfekt</w:t>
            </w:r>
            <w:r w:rsidRPr="00084F55">
              <w:t>.</w:t>
            </w:r>
          </w:p>
          <w:p w:rsidR="00F13636" w:rsidRPr="00084F55" w:rsidRDefault="00F13636" w:rsidP="00F13636">
            <w:pPr>
              <w:shd w:val="clear" w:color="auto" w:fill="FFFFFF"/>
              <w:spacing w:before="168"/>
              <w:ind w:left="14" w:right="34"/>
              <w:jc w:val="both"/>
            </w:pPr>
            <w:r w:rsidRPr="00084F55">
              <w:rPr>
                <w:b/>
                <w:lang w:val="en-US"/>
              </w:rPr>
              <w:t>II</w:t>
            </w:r>
            <w:r w:rsidRPr="00084F55">
              <w:rPr>
                <w:b/>
              </w:rPr>
              <w:t>.</w:t>
            </w:r>
            <w:r w:rsidRPr="00084F55">
              <w:t xml:space="preserve"> 1. Закрепить умения решать уже известные коммуникатив</w:t>
            </w:r>
            <w:r w:rsidRPr="00084F55">
              <w:softHyphen/>
              <w:t xml:space="preserve">ные задачи, а также новые </w:t>
            </w:r>
            <w:r w:rsidRPr="00084F55">
              <w:rPr>
                <w:u w:val="single"/>
              </w:rPr>
              <w:t>в русле говорения</w:t>
            </w:r>
            <w:r w:rsidRPr="00084F55">
              <w:t>:</w:t>
            </w:r>
          </w:p>
          <w:p w:rsidR="00F13636" w:rsidRPr="00084F55" w:rsidRDefault="00F13636" w:rsidP="00F13636">
            <w:pPr>
              <w:shd w:val="clear" w:color="auto" w:fill="FFFFFF"/>
              <w:spacing w:before="58"/>
              <w:ind w:left="662" w:hanging="648"/>
              <w:jc w:val="both"/>
            </w:pPr>
            <w:r w:rsidRPr="00084F55">
              <w:t>а)  — приветствовать сверстника,  взрослого, используя вариа</w:t>
            </w:r>
            <w:r w:rsidRPr="00084F55">
              <w:softHyphen/>
              <w:t>тивные формы приветствий;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hanging="307"/>
              <w:jc w:val="both"/>
            </w:pPr>
            <w:r w:rsidRPr="00084F55">
              <w:t>давать краткие  сведения о себе, других и запрашивать аналогичную информацию у партнера;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346"/>
              <w:jc w:val="both"/>
            </w:pPr>
            <w:r w:rsidRPr="00084F55">
              <w:t>что-то утверждать, сообщать, подтверждать;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346"/>
              <w:jc w:val="both"/>
            </w:pPr>
            <w:r w:rsidRPr="00084F55">
              <w:t xml:space="preserve">  выражать сомнение, переспрашивать;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hanging="307"/>
              <w:jc w:val="both"/>
            </w:pPr>
            <w:r w:rsidRPr="00084F55">
              <w:t xml:space="preserve"> возражать;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hanging="307"/>
              <w:jc w:val="both"/>
            </w:pPr>
            <w:r w:rsidRPr="00084F55">
              <w:t xml:space="preserve"> запрашивать информацию с помощью вопросительных предложений с вопросительными словами: „</w:t>
            </w:r>
            <w:r w:rsidRPr="00084F55">
              <w:rPr>
                <w:lang w:val="de-DE"/>
              </w:rPr>
              <w:t>Wer</w:t>
            </w:r>
            <w:r w:rsidRPr="00084F55">
              <w:t xml:space="preserve">? </w:t>
            </w:r>
            <w:r w:rsidRPr="00084F55">
              <w:rPr>
                <w:lang w:val="de-DE"/>
              </w:rPr>
              <w:t>Was</w:t>
            </w:r>
            <w:r w:rsidRPr="00084F55">
              <w:t xml:space="preserve">? </w:t>
            </w:r>
            <w:r w:rsidRPr="00084F55">
              <w:rPr>
                <w:lang w:val="de-DE"/>
              </w:rPr>
              <w:t>Wozu</w:t>
            </w:r>
            <w:r w:rsidRPr="00084F55">
              <w:t xml:space="preserve">? </w:t>
            </w:r>
            <w:r w:rsidRPr="00084F55">
              <w:rPr>
                <w:lang w:val="de-DE"/>
              </w:rPr>
              <w:t>Woher?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hanging="307"/>
              <w:jc w:val="both"/>
            </w:pPr>
            <w:r w:rsidRPr="00084F55">
              <w:t>о чем-то просить (с помощью повелительных предложе</w:t>
            </w:r>
            <w:r w:rsidRPr="00084F55">
              <w:softHyphen/>
              <w:t>ний);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hanging="307"/>
              <w:jc w:val="both"/>
            </w:pPr>
            <w:r w:rsidRPr="00084F55">
              <w:t xml:space="preserve">выражать мнение, оценку, используя оценочную лексику, клише: 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hanging="307"/>
              <w:jc w:val="both"/>
            </w:pPr>
            <w:r w:rsidRPr="00084F55">
              <w:t xml:space="preserve">  соблюдать речевой этикет при непосредственном обще</w:t>
            </w:r>
            <w:r w:rsidRPr="00084F55">
              <w:softHyphen/>
              <w:t>нии: знать, как обратиться к сверстнику, взрослому, как поблагодарить, начать разговор, завершить его и т. п.;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hanging="307"/>
              <w:jc w:val="both"/>
            </w:pPr>
            <w:r w:rsidRPr="00084F55">
              <w:t>б)  вести ритуализированные диалоги в таких типичных ситуаци</w:t>
            </w:r>
            <w:r w:rsidRPr="00084F55">
              <w:softHyphen/>
              <w:t>ях общения, как «Знакомство», «Встреча», «Разговор по те</w:t>
            </w:r>
            <w:r w:rsidRPr="00084F55">
              <w:softHyphen/>
              <w:t>лефону» (о том, кто что делает, приглашение на прогулку), «Обмен впечатлениями» (о каникулах, о посещении парка, о погоде, о празднике и др.);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hanging="307"/>
              <w:jc w:val="both"/>
            </w:pPr>
            <w:r w:rsidRPr="00084F55">
              <w:t>в)  уметь делать краткие связные сообщения: описывать/харак</w:t>
            </w:r>
            <w:r w:rsidRPr="00084F55">
              <w:softHyphen/>
              <w:t>теризовать, говорить комплименты, рассказывать о себе, сво</w:t>
            </w:r>
            <w:r w:rsidRPr="00084F55">
              <w:softHyphen/>
              <w:t>ей семье, о погоде в разное время года, о каникулах, о жи</w:t>
            </w:r>
            <w:r w:rsidRPr="00084F55">
              <w:softHyphen/>
              <w:t>вотных, а также кратко выражать свое мнение (по опорам).</w:t>
            </w:r>
          </w:p>
          <w:p w:rsidR="00F13636" w:rsidRPr="00084F55" w:rsidRDefault="00F13636" w:rsidP="00F13636">
            <w:pPr>
              <w:widowControl w:val="0"/>
              <w:shd w:val="clear" w:color="auto" w:fill="FFFFFF"/>
              <w:tabs>
                <w:tab w:val="left" w:pos="653"/>
              </w:tabs>
              <w:ind w:left="346"/>
              <w:jc w:val="both"/>
            </w:pPr>
            <w:r w:rsidRPr="00084F55">
              <w:t>2.   Уметь решать следующие коммуникативные задачи в облас</w:t>
            </w:r>
            <w:r w:rsidRPr="00084F55">
              <w:softHyphen/>
              <w:t>ти аудирования: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hanging="307"/>
              <w:jc w:val="both"/>
            </w:pPr>
            <w:r w:rsidRPr="00084F55">
              <w:t xml:space="preserve"> понимать в целом речь учителя по ведению урока, опо</w:t>
            </w:r>
            <w:r w:rsidRPr="00084F55">
              <w:softHyphen/>
              <w:t>знавая на слух знакомые языковые средства и догадыва</w:t>
            </w:r>
            <w:r w:rsidRPr="00084F55">
              <w:softHyphen/>
              <w:t>ясь по его действиям, мимике, жестам о значении незна</w:t>
            </w:r>
            <w:r w:rsidRPr="00084F55">
              <w:softHyphen/>
              <w:t>комых;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hanging="307"/>
              <w:jc w:val="both"/>
            </w:pPr>
            <w:r w:rsidRPr="00084F55">
              <w:t xml:space="preserve">  распознавать и полностью понимать речь одноклассника в ходе диалогического общения с ним;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hanging="307"/>
              <w:jc w:val="both"/>
            </w:pPr>
            <w:r w:rsidRPr="00084F55">
              <w:t xml:space="preserve">  распознавать на слух и полностью понимать монологиче</w:t>
            </w:r>
            <w:r w:rsidRPr="00084F55">
              <w:softHyphen/>
              <w:t>ское высказывание соученика, построенное на знакомом материале;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hanging="307"/>
              <w:jc w:val="both"/>
            </w:pPr>
            <w:r w:rsidRPr="00084F55">
              <w:t xml:space="preserve">  понимать в целом основное содержание сообщения учи</w:t>
            </w:r>
            <w:r w:rsidRPr="00084F55">
              <w:softHyphen/>
              <w:t>теля, диктора, включающего некоторые незнакомые явле</w:t>
            </w:r>
            <w:r w:rsidRPr="00084F55">
              <w:softHyphen/>
              <w:t>ния, благодаря владению основными приемами смысло</w:t>
            </w:r>
            <w:r w:rsidRPr="00084F55">
              <w:softHyphen/>
              <w:t>вого распознавания текста при восприятии на слух: узна</w:t>
            </w:r>
            <w:r w:rsidRPr="00084F55">
              <w:softHyphen/>
              <w:t>вать знакомые слова, догадываясь о значении отдельных незнакомых слов по сходству с русским словом, по кон</w:t>
            </w:r>
            <w:r w:rsidRPr="00084F55">
              <w:softHyphen/>
              <w:t>тексту.</w:t>
            </w:r>
          </w:p>
          <w:p w:rsidR="00F13636" w:rsidRPr="00084F55" w:rsidRDefault="00F13636" w:rsidP="00F13636">
            <w:pPr>
              <w:widowControl w:val="0"/>
              <w:shd w:val="clear" w:color="auto" w:fill="FFFFFF"/>
              <w:tabs>
                <w:tab w:val="left" w:pos="653"/>
              </w:tabs>
              <w:ind w:left="346"/>
              <w:jc w:val="both"/>
            </w:pPr>
            <w:r w:rsidRPr="00084F55">
              <w:t>3.   Уметь решать следующие коммуникативные задачи в русле чтения с полным пониманием читаемого (над другими видами чтения работа целенаправленно не ведется):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hanging="307"/>
              <w:jc w:val="both"/>
            </w:pPr>
            <w:r w:rsidRPr="00084F55">
              <w:t xml:space="preserve"> зрительно воспринимать текст, узнавая знакомые слова, грамматические явления, и полностью понимать его;</w:t>
            </w:r>
          </w:p>
          <w:p w:rsidR="00F13636" w:rsidRPr="00084F55" w:rsidRDefault="00F13636" w:rsidP="00084F5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hanging="307"/>
              <w:jc w:val="both"/>
            </w:pPr>
            <w:r w:rsidRPr="00084F55">
              <w:t>догадываться при этом о значении отдельных незнакомых слов по сходству с русским языком, по контексту;</w:t>
            </w:r>
          </w:p>
          <w:p w:rsidR="00F13636" w:rsidRPr="00084F55" w:rsidRDefault="00F13636" w:rsidP="00F13636">
            <w:pPr>
              <w:widowControl w:val="0"/>
              <w:shd w:val="clear" w:color="auto" w:fill="FFFFFF"/>
              <w:tabs>
                <w:tab w:val="left" w:pos="653"/>
              </w:tabs>
              <w:ind w:left="346"/>
              <w:jc w:val="both"/>
            </w:pPr>
            <w:r w:rsidRPr="00084F55">
              <w:t>—  определять значение незнакомого слова по данному в учеб</w:t>
            </w:r>
            <w:r w:rsidRPr="00084F55">
              <w:softHyphen/>
              <w:t>нике переводу, а также с помощью немецко-русского сло</w:t>
            </w:r>
            <w:r w:rsidRPr="00084F55">
              <w:softHyphen/>
              <w:t>варя (в учебнике);</w:t>
            </w:r>
          </w:p>
          <w:p w:rsidR="00F13636" w:rsidRPr="00084F55" w:rsidRDefault="00F13636" w:rsidP="00F13636">
            <w:pPr>
              <w:widowControl w:val="0"/>
              <w:shd w:val="clear" w:color="auto" w:fill="FFFFFF"/>
              <w:tabs>
                <w:tab w:val="left" w:pos="653"/>
              </w:tabs>
              <w:ind w:left="346"/>
              <w:jc w:val="both"/>
            </w:pPr>
            <w:r w:rsidRPr="00084F55">
              <w:t>—  находить в тексте требуемую информацию;</w:t>
            </w:r>
          </w:p>
          <w:p w:rsidR="00F13636" w:rsidRPr="00084F55" w:rsidRDefault="00F13636" w:rsidP="00F13636">
            <w:pPr>
              <w:widowControl w:val="0"/>
              <w:shd w:val="clear" w:color="auto" w:fill="FFFFFF"/>
              <w:tabs>
                <w:tab w:val="left" w:pos="653"/>
              </w:tabs>
              <w:ind w:left="346"/>
              <w:jc w:val="both"/>
            </w:pPr>
            <w:r w:rsidRPr="00084F55">
              <w:t>—  кратко, по опорам выражать оценку прочитанного.</w:t>
            </w:r>
          </w:p>
          <w:p w:rsidR="00F13636" w:rsidRPr="00084F55" w:rsidRDefault="00F13636" w:rsidP="00F13636">
            <w:pPr>
              <w:widowControl w:val="0"/>
              <w:shd w:val="clear" w:color="auto" w:fill="FFFFFF"/>
              <w:tabs>
                <w:tab w:val="left" w:pos="653"/>
              </w:tabs>
              <w:ind w:left="346"/>
              <w:jc w:val="both"/>
            </w:pPr>
            <w:r w:rsidRPr="00084F55">
              <w:t>4. Совершенствовать технику письма и письменных речевых умений:</w:t>
            </w:r>
          </w:p>
          <w:p w:rsidR="00F13636" w:rsidRPr="00084F55" w:rsidRDefault="00F13636" w:rsidP="00F13636">
            <w:pPr>
              <w:widowControl w:val="0"/>
              <w:shd w:val="clear" w:color="auto" w:fill="FFFFFF"/>
              <w:tabs>
                <w:tab w:val="left" w:pos="653"/>
              </w:tabs>
              <w:ind w:left="346"/>
              <w:jc w:val="both"/>
            </w:pPr>
            <w:r w:rsidRPr="00084F55">
              <w:t>—  уметь кратко излагать сведения о себе, о других, о пого</w:t>
            </w:r>
            <w:r w:rsidRPr="00084F55">
              <w:softHyphen/>
              <w:t>де, описать картинку;</w:t>
            </w:r>
          </w:p>
          <w:p w:rsidR="00F13636" w:rsidRPr="00084F55" w:rsidRDefault="00F13636" w:rsidP="00F13636">
            <w:pPr>
              <w:widowControl w:val="0"/>
              <w:shd w:val="clear" w:color="auto" w:fill="FFFFFF"/>
              <w:tabs>
                <w:tab w:val="left" w:pos="653"/>
              </w:tabs>
              <w:ind w:left="346"/>
              <w:jc w:val="both"/>
            </w:pPr>
            <w:r w:rsidRPr="00084F55">
              <w:t>—  уметь написать поздравительную открытку, приглашение (по образцу).</w:t>
            </w:r>
          </w:p>
          <w:p w:rsidR="00F13636" w:rsidRPr="00084F55" w:rsidRDefault="00F13636" w:rsidP="00F13636">
            <w:pPr>
              <w:widowControl w:val="0"/>
              <w:shd w:val="clear" w:color="auto" w:fill="FFFFFF"/>
              <w:tabs>
                <w:tab w:val="left" w:pos="653"/>
              </w:tabs>
              <w:ind w:left="346"/>
              <w:jc w:val="both"/>
            </w:pPr>
            <w:r w:rsidRPr="00084F55">
              <w:rPr>
                <w:b/>
              </w:rPr>
              <w:lastRenderedPageBreak/>
              <w:t>III.</w:t>
            </w:r>
            <w:r w:rsidRPr="00084F55">
              <w:t xml:space="preserve">   1. Знать ряд страноведческих реалий, например названия некоторых наиболее популярных праздников, форм поздравления с этими праздниками (.“</w:t>
            </w:r>
            <w:r w:rsidRPr="00084F55">
              <w:rPr>
                <w:lang w:val="de-DE"/>
              </w:rPr>
              <w:t>Weihnachten</w:t>
            </w:r>
            <w:r w:rsidRPr="00084F55">
              <w:t>“, „</w:t>
            </w:r>
            <w:r w:rsidRPr="00084F55">
              <w:rPr>
                <w:lang w:val="de-DE"/>
              </w:rPr>
              <w:t>Neujahr</w:t>
            </w:r>
            <w:r w:rsidRPr="00084F55">
              <w:t>“, „</w:t>
            </w:r>
            <w:r w:rsidRPr="00084F55">
              <w:rPr>
                <w:lang w:val="de-DE"/>
              </w:rPr>
              <w:t>Fasching</w:t>
            </w:r>
            <w:r w:rsidRPr="00084F55">
              <w:t>“, „</w:t>
            </w:r>
            <w:r w:rsidRPr="00084F55">
              <w:rPr>
                <w:lang w:val="de-DE"/>
              </w:rPr>
              <w:t>Muttertag</w:t>
            </w:r>
            <w:r w:rsidRPr="00084F55">
              <w:t>“, „</w:t>
            </w:r>
            <w:r w:rsidRPr="00084F55">
              <w:rPr>
                <w:lang w:val="de-DE"/>
              </w:rPr>
              <w:t>Ostern</w:t>
            </w:r>
            <w:r w:rsidRPr="00084F55">
              <w:t>“).</w:t>
            </w:r>
          </w:p>
          <w:p w:rsidR="00F13636" w:rsidRPr="00084F55" w:rsidRDefault="00F13636" w:rsidP="00F13636">
            <w:pPr>
              <w:widowControl w:val="0"/>
              <w:shd w:val="clear" w:color="auto" w:fill="FFFFFF"/>
              <w:tabs>
                <w:tab w:val="left" w:pos="653"/>
              </w:tabs>
              <w:ind w:left="346"/>
              <w:jc w:val="both"/>
            </w:pPr>
            <w:r w:rsidRPr="00084F55">
              <w:t>2.   Несколько расширить представления о персонажах немецких сказок.</w:t>
            </w:r>
          </w:p>
          <w:p w:rsidR="00F13636" w:rsidRPr="00084F55" w:rsidRDefault="00F13636" w:rsidP="00F13636">
            <w:pPr>
              <w:widowControl w:val="0"/>
              <w:shd w:val="clear" w:color="auto" w:fill="FFFFFF"/>
              <w:tabs>
                <w:tab w:val="left" w:pos="653"/>
              </w:tabs>
              <w:ind w:left="346"/>
              <w:jc w:val="both"/>
            </w:pPr>
            <w:r w:rsidRPr="00084F55">
              <w:t>3.   Уметь воспроизводить произведения немецкого фольклора: стишки, считалки, песни.</w:t>
            </w:r>
          </w:p>
          <w:p w:rsidR="00F13636" w:rsidRPr="00084F55" w:rsidRDefault="00F13636" w:rsidP="00F13636">
            <w:pPr>
              <w:widowControl w:val="0"/>
              <w:shd w:val="clear" w:color="auto" w:fill="FFFFFF"/>
              <w:tabs>
                <w:tab w:val="left" w:pos="653"/>
              </w:tabs>
              <w:ind w:left="346"/>
              <w:jc w:val="both"/>
            </w:pPr>
            <w:r w:rsidRPr="00084F55">
              <w:t>IV.   1. Совершенствовать уже известные общеучебные умения: списывание, выписывание, элементарную работу с текстом — и развивать новые: догадку о содержании текста по заголовку, ус</w:t>
            </w:r>
            <w:r w:rsidRPr="00084F55">
              <w:softHyphen/>
              <w:t>тановление логических связей в тексте.</w:t>
            </w:r>
          </w:p>
          <w:p w:rsidR="00F13636" w:rsidRPr="00084F55" w:rsidRDefault="00F13636" w:rsidP="00F13636">
            <w:pPr>
              <w:widowControl w:val="0"/>
              <w:shd w:val="clear" w:color="auto" w:fill="FFFFFF"/>
              <w:tabs>
                <w:tab w:val="left" w:pos="653"/>
              </w:tabs>
              <w:ind w:left="346"/>
              <w:jc w:val="both"/>
            </w:pPr>
            <w:r w:rsidRPr="00084F55">
              <w:t>2. Овладеть новыми специальными учебными умениями, напри</w:t>
            </w:r>
            <w:r w:rsidRPr="00084F55">
              <w:softHyphen/>
              <w:t>мер: умением использовать языковую догадку на основе сход</w:t>
            </w:r>
            <w:r w:rsidRPr="00084F55">
              <w:softHyphen/>
              <w:t>ства немецких и русских слов по знакомому корню, устано</w:t>
            </w:r>
            <w:r w:rsidRPr="00084F55">
              <w:softHyphen/>
              <w:t>вить ассоциативные связи между словами, использовать немецко-русский словарь учебника для семантизации незна</w:t>
            </w:r>
            <w:r w:rsidRPr="00084F55">
              <w:softHyphen/>
              <w:t>комых слов.</w:t>
            </w:r>
          </w:p>
          <w:p w:rsidR="00084F55" w:rsidRDefault="00084F55" w:rsidP="00084F55">
            <w:pPr>
              <w:shd w:val="clear" w:color="auto" w:fill="FFFFFF"/>
              <w:ind w:left="19" w:right="38"/>
              <w:jc w:val="both"/>
            </w:pPr>
          </w:p>
          <w:p w:rsidR="00084F55" w:rsidRDefault="00084F55" w:rsidP="00084F55">
            <w:pPr>
              <w:shd w:val="clear" w:color="auto" w:fill="FFFFFF"/>
              <w:ind w:left="19" w:right="38"/>
              <w:jc w:val="both"/>
            </w:pPr>
          </w:p>
          <w:p w:rsidR="00084F55" w:rsidRPr="002D06FE" w:rsidRDefault="00084F55" w:rsidP="00084F55">
            <w:pPr>
              <w:shd w:val="clear" w:color="auto" w:fill="FFFFFF"/>
              <w:ind w:left="19" w:right="38"/>
              <w:jc w:val="both"/>
            </w:pPr>
            <w:r w:rsidRPr="00084F55">
              <w:rPr>
                <w:b/>
                <w:u w:val="single"/>
              </w:rPr>
              <w:t xml:space="preserve">К концу </w:t>
            </w:r>
            <w:r>
              <w:rPr>
                <w:b/>
                <w:u w:val="single"/>
              </w:rPr>
              <w:t>4</w:t>
            </w:r>
            <w:r w:rsidRPr="00084F55">
              <w:rPr>
                <w:b/>
                <w:u w:val="single"/>
              </w:rPr>
              <w:t xml:space="preserve"> класса учащиеся</w:t>
            </w:r>
            <w:r w:rsidRPr="002D06FE">
              <w:t>долж</w:t>
            </w:r>
            <w:r w:rsidRPr="002D06FE">
              <w:softHyphen/>
              <w:t>ны соответствовать следующим требованиям к у</w:t>
            </w:r>
            <w:r>
              <w:t>ровню их ино</w:t>
            </w:r>
            <w:r>
              <w:softHyphen/>
              <w:t xml:space="preserve">язычной подготовки: в </w:t>
            </w:r>
            <w:r w:rsidRPr="002D06FE">
              <w:t>плане развития речевых умений и формирования языко</w:t>
            </w:r>
            <w:r w:rsidRPr="002D06FE">
              <w:softHyphen/>
              <w:t>вых знаний и навыков учащиеся должны</w:t>
            </w:r>
            <w:r>
              <w:t>:</w:t>
            </w:r>
          </w:p>
          <w:p w:rsidR="00084F55" w:rsidRPr="006D1874" w:rsidRDefault="00084F55" w:rsidP="00084F55">
            <w:pPr>
              <w:shd w:val="clear" w:color="auto" w:fill="FFFFFF"/>
              <w:ind w:left="326"/>
              <w:rPr>
                <w:b/>
              </w:rPr>
            </w:pPr>
            <w:r w:rsidRPr="006D1874">
              <w:rPr>
                <w:b/>
              </w:rPr>
              <w:t>уметь: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right="19"/>
              <w:jc w:val="both"/>
            </w:pPr>
            <w:r>
              <w:t xml:space="preserve">- </w:t>
            </w:r>
            <w:r w:rsidRPr="002D06FE">
              <w:t>понимать на слух речь учителя, одноклассников, основное содержание облегченных текстов с опорой на зрительную наглядность;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right="48"/>
              <w:jc w:val="both"/>
            </w:pPr>
            <w:r>
              <w:t xml:space="preserve">- </w:t>
            </w:r>
            <w:r w:rsidRPr="002D06FE">
              <w:t>участвовать в элементарном этикетном диалоге (знакомст</w:t>
            </w:r>
            <w:r w:rsidRPr="002D06FE">
              <w:softHyphen/>
              <w:t>во, поздравление, благодарность, приветствие);</w:t>
            </w:r>
          </w:p>
          <w:p w:rsidR="00084F55" w:rsidRDefault="00084F55" w:rsidP="00084F5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right="38"/>
              <w:jc w:val="both"/>
            </w:pPr>
            <w:r>
              <w:t xml:space="preserve">- </w:t>
            </w:r>
            <w:r w:rsidRPr="002D06FE">
              <w:t>расспрашивать собеседника, задавая простые вопросы (Кто? Что? Где? Когда?), и отвечать на вопросы собесед</w:t>
            </w:r>
            <w:r w:rsidRPr="002D06FE">
              <w:softHyphen/>
              <w:t>ника;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right="38"/>
              <w:jc w:val="both"/>
            </w:pPr>
            <w:r>
              <w:t xml:space="preserve">- </w:t>
            </w:r>
            <w:r w:rsidRPr="002D06FE">
              <w:t>кратко рассказывать о себе, своей семье, друге;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right="58"/>
              <w:jc w:val="both"/>
            </w:pPr>
            <w:r>
              <w:t xml:space="preserve">- </w:t>
            </w:r>
            <w:r w:rsidRPr="002D06FE">
              <w:t>составлять небольшие описания предмета, картинки (о при</w:t>
            </w:r>
            <w:r w:rsidRPr="002D06FE">
              <w:softHyphen/>
              <w:t>роде, о школе);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right="48"/>
              <w:jc w:val="both"/>
              <w:rPr>
                <w:rFonts w:ascii="Arial" w:hAnsi="Arial"/>
              </w:rPr>
            </w:pPr>
            <w:r>
              <w:t xml:space="preserve">- </w:t>
            </w:r>
            <w:r w:rsidRPr="002D06FE">
              <w:t>читать вслух текст, соблюдая правила произношения и ос</w:t>
            </w:r>
            <w:r w:rsidRPr="002D06FE">
              <w:softHyphen/>
              <w:t>новные интонационные модели;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ind w:right="10"/>
              <w:jc w:val="both"/>
            </w:pPr>
            <w:r>
              <w:t xml:space="preserve">- </w:t>
            </w:r>
            <w:r w:rsidRPr="002D06FE">
              <w:t>читать про себя с пониманием основного содержания тек</w:t>
            </w:r>
            <w:r w:rsidRPr="002D06FE">
              <w:softHyphen/>
              <w:t>сты, доступные  по содержанию и языковому материалу;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2D06FE">
              <w:t>писать краткое поздравление (с днем рождения, с Новым годом) с опорой на образец.</w:t>
            </w:r>
          </w:p>
          <w:p w:rsidR="00084F55" w:rsidRPr="006D1874" w:rsidRDefault="00084F55" w:rsidP="00084F55">
            <w:pPr>
              <w:shd w:val="clear" w:color="auto" w:fill="FFFFFF"/>
              <w:ind w:left="346"/>
              <w:rPr>
                <w:b/>
              </w:rPr>
            </w:pPr>
            <w:r w:rsidRPr="006D1874">
              <w:rPr>
                <w:b/>
              </w:rPr>
              <w:t>знать: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ind w:right="19"/>
              <w:jc w:val="both"/>
            </w:pPr>
            <w:r>
              <w:t xml:space="preserve">- </w:t>
            </w:r>
            <w:r w:rsidRPr="002D06FE">
              <w:t>буквы, основные буквосочетания, алфавит, звуки изучаемо</w:t>
            </w:r>
            <w:r w:rsidRPr="002D06FE">
              <w:softHyphen/>
              <w:t>го языка;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2D06FE">
              <w:t>основные правила чтения и орфографии изучаемого языка;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ind w:left="10"/>
            </w:pPr>
            <w:r>
              <w:t xml:space="preserve">- </w:t>
            </w:r>
            <w:r w:rsidRPr="002D06FE">
              <w:t>название страны изучаемого языка, ее столицы;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ind w:right="19"/>
              <w:jc w:val="both"/>
            </w:pPr>
            <w:r>
              <w:t xml:space="preserve">- </w:t>
            </w:r>
            <w:r w:rsidRPr="002D06FE">
              <w:t>имена наиболее известных персонажей детских литератур</w:t>
            </w:r>
            <w:r w:rsidRPr="002D06FE">
              <w:softHyphen/>
              <w:t>ных произведений;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ind w:right="10"/>
              <w:jc w:val="both"/>
            </w:pPr>
            <w:r>
              <w:t xml:space="preserve">- </w:t>
            </w:r>
            <w:r w:rsidRPr="002D06FE">
              <w:t>рифмованные произведения детского фольклора (доступные по содержанию и форме).</w:t>
            </w:r>
          </w:p>
          <w:p w:rsidR="00084F55" w:rsidRPr="002D06FE" w:rsidRDefault="00084F55" w:rsidP="00084F55">
            <w:pPr>
              <w:shd w:val="clear" w:color="auto" w:fill="FFFFFF"/>
              <w:ind w:left="19" w:right="19" w:firstLine="336"/>
              <w:jc w:val="both"/>
            </w:pPr>
            <w:r w:rsidRPr="002D06FE">
              <w:t>Кроме того, выпускник 4 класса овладевает следующими общеучебными умениями: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ind w:right="29"/>
              <w:jc w:val="both"/>
            </w:pPr>
            <w:r>
              <w:t xml:space="preserve">- </w:t>
            </w:r>
            <w:r w:rsidRPr="002D06FE">
              <w:t>различать основные типы предложений по интонации и це</w:t>
            </w:r>
            <w:r w:rsidRPr="002D06FE">
              <w:softHyphen/>
              <w:t>ли высказывания;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ind w:right="10"/>
              <w:jc w:val="both"/>
            </w:pPr>
            <w:r>
              <w:t xml:space="preserve">- </w:t>
            </w:r>
            <w:r w:rsidRPr="002D06FE">
              <w:t>составлять элементарное монологическое и диалогическое высказывание по образцу,  по аналогии;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ind w:right="10"/>
              <w:jc w:val="both"/>
            </w:pPr>
            <w:r>
              <w:t xml:space="preserve">- </w:t>
            </w:r>
            <w:r w:rsidRPr="002D06FE">
              <w:t>работать с текстом для чтения (догадываться о его содер</w:t>
            </w:r>
            <w:r w:rsidRPr="002D06FE">
              <w:softHyphen/>
              <w:t>жании по заголовку, иллюстрациям, осуществлять в тексте поиск заданной  информации и т.  п.);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ind w:right="29"/>
              <w:jc w:val="both"/>
            </w:pPr>
            <w:r>
              <w:t xml:space="preserve">- </w:t>
            </w:r>
            <w:r w:rsidRPr="002D06FE">
              <w:t>списывать текст на иностранном языке, выписывать из не</w:t>
            </w:r>
            <w:r w:rsidRPr="002D06FE">
              <w:softHyphen/>
              <w:t>го и/или вставлять в него слова в соответствии с решае</w:t>
            </w:r>
            <w:r w:rsidRPr="002D06FE">
              <w:softHyphen/>
              <w:t>мой учебной задачей.</w:t>
            </w:r>
          </w:p>
          <w:p w:rsidR="00084F55" w:rsidRPr="006D1874" w:rsidRDefault="00084F55" w:rsidP="00084F55">
            <w:pPr>
              <w:shd w:val="clear" w:color="auto" w:fill="FFFFFF"/>
              <w:ind w:left="29"/>
              <w:rPr>
                <w:b/>
              </w:rPr>
            </w:pPr>
            <w:r w:rsidRPr="006D1874">
              <w:t>Развиваются</w:t>
            </w:r>
            <w:r w:rsidRPr="006D1874">
              <w:rPr>
                <w:b/>
              </w:rPr>
              <w:t>специальныеучебныеумения: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ind w:right="10"/>
              <w:jc w:val="both"/>
            </w:pPr>
            <w:r>
              <w:t xml:space="preserve">- </w:t>
            </w:r>
            <w:r w:rsidRPr="002D06FE">
              <w:t>наблюдать, анализировать, приводить примеры языковых явлений (например, долгих и кратких звуков, слов, близких ПО звучанию в родном и изучаемом иностранном языке, и др.);</w:t>
            </w:r>
          </w:p>
          <w:p w:rsidR="00084F55" w:rsidRPr="002D06FE" w:rsidRDefault="00084F55" w:rsidP="00084F55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ind w:right="29"/>
              <w:jc w:val="both"/>
            </w:pPr>
            <w:r>
              <w:t xml:space="preserve">- </w:t>
            </w:r>
            <w:r w:rsidRPr="002D06FE">
              <w:t>пользоваться двуязычным словарем для раскрытия значе</w:t>
            </w:r>
            <w:r w:rsidRPr="002D06FE">
              <w:softHyphen/>
              <w:t>ний  новых слов.</w:t>
            </w:r>
          </w:p>
          <w:p w:rsidR="00084F55" w:rsidRPr="002D06FE" w:rsidRDefault="00084F55" w:rsidP="00084F55">
            <w:pPr>
              <w:shd w:val="clear" w:color="auto" w:fill="FFFFFF"/>
              <w:ind w:right="19"/>
              <w:jc w:val="both"/>
            </w:pPr>
            <w:r w:rsidRPr="002D06FE">
              <w:t>В связи с тем</w:t>
            </w:r>
            <w:r>
              <w:t>,</w:t>
            </w:r>
            <w:r w:rsidRPr="002D06FE">
              <w:t xml:space="preserve"> что завершает</w:t>
            </w:r>
            <w:r>
              <w:t>ся</w:t>
            </w:r>
            <w:r w:rsidRPr="002D06FE">
              <w:t xml:space="preserve"> начальный этап обучения немецкому языку, особое значение</w:t>
            </w:r>
            <w:r>
              <w:t xml:space="preserve"> в 4 классе</w:t>
            </w:r>
            <w:r w:rsidRPr="002D06FE">
              <w:t xml:space="preserve"> приобретает за</w:t>
            </w:r>
            <w:r w:rsidRPr="002D06FE">
              <w:softHyphen/>
              <w:t>дача повторения  и систематизации  изученного ранее.</w:t>
            </w:r>
          </w:p>
          <w:p w:rsidR="00084F55" w:rsidRDefault="00084F55" w:rsidP="00084F55">
            <w:pPr>
              <w:jc w:val="both"/>
            </w:pPr>
            <w:r>
              <w:t xml:space="preserve">    Таким образом, рабочая программа для 4 класса ориентирована на дальнейшее развитие исходного уровня коммуникативной компетенции – уровня начинающего.</w:t>
            </w:r>
            <w:r w:rsidRPr="00924563">
              <w:t xml:space="preserve"> Это предусматривает развитие умений решать сле</w:t>
            </w:r>
            <w:r w:rsidRPr="00924563">
              <w:softHyphen/>
              <w:t xml:space="preserve">дующие элементарные учебные и собственно </w:t>
            </w:r>
            <w:r w:rsidRPr="00924563">
              <w:lastRenderedPageBreak/>
              <w:t>коммуникативные задачи — как промежуточные, так и конечные для данного го</w:t>
            </w:r>
            <w:r w:rsidRPr="00924563">
              <w:softHyphen/>
              <w:t>да обучения, а именно</w:t>
            </w:r>
            <w:r>
              <w:t>:</w:t>
            </w:r>
          </w:p>
          <w:p w:rsidR="00084F55" w:rsidRPr="00066B05" w:rsidRDefault="00084F55" w:rsidP="00084F55">
            <w:pPr>
              <w:shd w:val="clear" w:color="auto" w:fill="FFFFFF"/>
              <w:ind w:left="19" w:right="48"/>
              <w:jc w:val="both"/>
            </w:pPr>
            <w:r w:rsidRPr="00066B05">
              <w:rPr>
                <w:b/>
                <w:lang w:val="en-US"/>
              </w:rPr>
              <w:t>I</w:t>
            </w:r>
            <w:r w:rsidRPr="00066B05">
              <w:t>. 1. Учиться относительно правильно произносить уже изве</w:t>
            </w:r>
            <w:r w:rsidRPr="00066B05">
              <w:softHyphen/>
              <w:t>стные, а также новые немецкие буквосочетания, слова и фр</w:t>
            </w:r>
            <w:r>
              <w:t>а</w:t>
            </w:r>
            <w:r w:rsidRPr="00066B05">
              <w:t>зы, соблюдая наиболее важные интонационные правила: уда</w:t>
            </w:r>
            <w:r w:rsidRPr="00066B05">
              <w:softHyphen/>
              <w:t>рение в слове, фразе, восходящую и нисходящую мелодии.</w:t>
            </w:r>
          </w:p>
          <w:p w:rsidR="00084F55" w:rsidRPr="003B0F34" w:rsidRDefault="00084F55" w:rsidP="00084F5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right="19"/>
              <w:jc w:val="both"/>
            </w:pPr>
            <w:r w:rsidRPr="00066B05">
              <w:t>Закрепить словарный запас двух первых лет обучения и ов</w:t>
            </w:r>
            <w:r w:rsidRPr="00066B05">
              <w:softHyphen/>
              <w:t xml:space="preserve">ладеть новым. Его объем — примерно </w:t>
            </w:r>
            <w:r w:rsidRPr="003B0F34">
              <w:t>125 лексических еди</w:t>
            </w:r>
            <w:r w:rsidRPr="003B0F34">
              <w:softHyphen/>
              <w:t>ниц (ЛЕ), включая также устойчивые словосочетания и обо</w:t>
            </w:r>
            <w:r w:rsidRPr="003B0F34">
              <w:softHyphen/>
              <w:t>роты речи. Всего около 500 ЛЕ за первые три года обучения.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right="19"/>
              <w:jc w:val="both"/>
            </w:pPr>
            <w:r w:rsidRPr="00066B05">
              <w:t>Учиться грамматически оформлять свою речь в ходе реше</w:t>
            </w:r>
            <w:r w:rsidRPr="00066B05">
              <w:softHyphen/>
              <w:t>ния как уже известных, так и новых коммуникативных задач, овладевая всеми основными типами простого немецкого пред</w:t>
            </w:r>
            <w:r w:rsidRPr="00066B05">
              <w:softHyphen/>
              <w:t>ложения: утверждением, вопросом, возражением, восклица</w:t>
            </w:r>
            <w:r w:rsidRPr="00066B05">
              <w:softHyphen/>
              <w:t>нием.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right="19"/>
              <w:jc w:val="both"/>
            </w:pPr>
            <w:r w:rsidRPr="00066B05">
              <w:t>Иметь представление о некоторых основополагающих язы</w:t>
            </w:r>
            <w:r w:rsidRPr="00066B05">
              <w:softHyphen/>
              <w:t>ковых правилах, например: о порядке слов в немецком пред</w:t>
            </w:r>
            <w:r w:rsidRPr="00066B05">
              <w:softHyphen/>
              <w:t>ложении, о наличии глагола-связки, артикля, о слабых и не</w:t>
            </w:r>
            <w:r w:rsidRPr="00066B05">
              <w:softHyphen/>
              <w:t xml:space="preserve">которых сильных глаголах в </w:t>
            </w:r>
            <w:r w:rsidRPr="00066B05">
              <w:rPr>
                <w:lang w:val="de-DE"/>
              </w:rPr>
              <w:t>Pr</w:t>
            </w:r>
            <w:r w:rsidRPr="00066B05">
              <w:t>ä</w:t>
            </w:r>
            <w:r w:rsidRPr="00066B05">
              <w:rPr>
                <w:lang w:val="de-DE"/>
              </w:rPr>
              <w:t>sens</w:t>
            </w:r>
            <w:r w:rsidRPr="00066B05">
              <w:t xml:space="preserve">, </w:t>
            </w:r>
            <w:r w:rsidRPr="00066B05">
              <w:rPr>
                <w:lang w:val="de-DE"/>
              </w:rPr>
              <w:t>Perfekt</w:t>
            </w:r>
            <w:r w:rsidRPr="00066B05">
              <w:t>, о склонении существительных и степенях сравнения  прилагательных.</w:t>
            </w:r>
          </w:p>
          <w:p w:rsidR="00084F55" w:rsidRPr="003B0F34" w:rsidRDefault="00084F55" w:rsidP="00084F55">
            <w:pPr>
              <w:shd w:val="clear" w:color="auto" w:fill="FFFFFF"/>
              <w:ind w:left="19" w:right="29"/>
              <w:jc w:val="both"/>
              <w:rPr>
                <w:b/>
              </w:rPr>
            </w:pPr>
            <w:r w:rsidRPr="003B0F34">
              <w:rPr>
                <w:b/>
                <w:lang w:val="en-US"/>
              </w:rPr>
              <w:t>II</w:t>
            </w:r>
            <w:r w:rsidRPr="003B0F34">
              <w:rPr>
                <w:b/>
              </w:rPr>
              <w:t>.</w:t>
            </w:r>
            <w:r w:rsidRPr="00066B05">
              <w:rPr>
                <w:lang w:val="en-US"/>
              </w:rPr>
              <w:t>I</w:t>
            </w:r>
            <w:r w:rsidRPr="00066B05">
              <w:t>. Закрепить умения решать уже известные коммуникатив</w:t>
            </w:r>
            <w:r w:rsidRPr="00066B05">
              <w:softHyphen/>
              <w:t xml:space="preserve">ные задачи, а также новые </w:t>
            </w:r>
            <w:r w:rsidRPr="003B0F34">
              <w:rPr>
                <w:b/>
              </w:rPr>
              <w:t>в русле говорения:</w:t>
            </w:r>
          </w:p>
          <w:p w:rsidR="00084F55" w:rsidRPr="00066B05" w:rsidRDefault="00084F55" w:rsidP="00084F55">
            <w:pPr>
              <w:shd w:val="clear" w:color="auto" w:fill="FFFFFF"/>
              <w:tabs>
                <w:tab w:val="left" w:pos="317"/>
              </w:tabs>
              <w:ind w:left="10"/>
            </w:pPr>
            <w:r w:rsidRPr="00066B05">
              <w:t>а)</w:t>
            </w:r>
            <w:r w:rsidRPr="00066B05">
              <w:tab/>
              <w:t>— приветствовать сверстника,  взрослого,  используя  вариативные формы приветствий (</w:t>
            </w:r>
            <w:r w:rsidRPr="00066B05">
              <w:rPr>
                <w:lang w:val="de-DE"/>
              </w:rPr>
              <w:t>Hallo</w:t>
            </w:r>
            <w:r w:rsidRPr="00066B05">
              <w:t xml:space="preserve">! </w:t>
            </w:r>
            <w:r w:rsidRPr="00066B05">
              <w:rPr>
                <w:lang w:val="de-DE"/>
              </w:rPr>
              <w:t>Guten Tag! Tag!</w:t>
            </w:r>
            <w:r w:rsidRPr="00066B05">
              <w:t>);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hanging="298"/>
              <w:jc w:val="both"/>
            </w:pPr>
            <w:r w:rsidRPr="00066B05">
              <w:t>давать краткие сведения о себе, других и запрашивать аналогичную информацию у партнера;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right="10" w:hanging="298"/>
              <w:jc w:val="both"/>
            </w:pPr>
            <w:r w:rsidRPr="00066B05">
              <w:t>что-то утверждать, сообщать, подтверждать; выражать сомнение, переспрашивать; возражать; запрашивать ин</w:t>
            </w:r>
            <w:r w:rsidRPr="00066B05">
              <w:softHyphen/>
              <w:t>формацию с помощью вопросительных предложений с вопросительными словами: „</w:t>
            </w:r>
            <w:r w:rsidRPr="00066B05">
              <w:rPr>
                <w:lang w:val="de-DE"/>
              </w:rPr>
              <w:t>Wer</w:t>
            </w:r>
            <w:r w:rsidRPr="00066B05">
              <w:t>?</w:t>
            </w:r>
            <w:r w:rsidRPr="00066B05">
              <w:rPr>
                <w:lang w:val="de-DE"/>
              </w:rPr>
              <w:t>Was</w:t>
            </w:r>
            <w:r w:rsidRPr="00066B05">
              <w:t>?</w:t>
            </w:r>
            <w:r w:rsidRPr="00066B05">
              <w:rPr>
                <w:lang w:val="de-DE"/>
              </w:rPr>
              <w:t>Wie</w:t>
            </w:r>
            <w:r w:rsidRPr="00066B05">
              <w:t xml:space="preserve">? </w:t>
            </w:r>
            <w:r w:rsidRPr="00066B05">
              <w:rPr>
                <w:lang w:val="de-DE"/>
              </w:rPr>
              <w:t>Woher</w:t>
            </w:r>
            <w:r w:rsidRPr="00066B05">
              <w:t xml:space="preserve">? </w:t>
            </w:r>
            <w:r w:rsidRPr="00066B05">
              <w:rPr>
                <w:lang w:val="de-DE"/>
              </w:rPr>
              <w:t>Wann</w:t>
            </w:r>
            <w:r w:rsidRPr="00066B05">
              <w:t xml:space="preserve">? </w:t>
            </w:r>
            <w:r w:rsidRPr="00066B05">
              <w:rPr>
                <w:lang w:val="de-DE"/>
              </w:rPr>
              <w:t>Welcher</w:t>
            </w:r>
            <w:r w:rsidRPr="00066B05">
              <w:t xml:space="preserve">? </w:t>
            </w:r>
            <w:r w:rsidRPr="00066B05">
              <w:rPr>
                <w:lang w:val="de-DE"/>
              </w:rPr>
              <w:t>Wo</w:t>
            </w:r>
            <w:r w:rsidRPr="00066B05">
              <w:t xml:space="preserve">? </w:t>
            </w:r>
            <w:r w:rsidRPr="00066B05">
              <w:rPr>
                <w:lang w:val="de-DE"/>
              </w:rPr>
              <w:t>Wohin?“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right="29" w:hanging="298"/>
              <w:jc w:val="both"/>
            </w:pPr>
            <w:r w:rsidRPr="00066B05">
              <w:t>о чем-то просить (с помощью повелительных предложе</w:t>
            </w:r>
            <w:r w:rsidRPr="00066B05">
              <w:softHyphen/>
              <w:t>ний);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left="653" w:right="10" w:hanging="298"/>
              <w:jc w:val="both"/>
            </w:pPr>
            <w:r w:rsidRPr="00066B05">
              <w:t>выражать мнение, оценку, используя оценочную лекси</w:t>
            </w:r>
            <w:r w:rsidRPr="00066B05">
              <w:softHyphen/>
              <w:t>ку, клише; соблюдать речевой этикет при непосредственном общении: знать, как обратиться к сверстнику, взрослому, как поблагодарить, начать раз</w:t>
            </w:r>
            <w:r w:rsidRPr="00066B05">
              <w:softHyphen/>
              <w:t>говор, завершить его и т. п.;</w:t>
            </w:r>
          </w:p>
          <w:p w:rsidR="00084F55" w:rsidRPr="00066B05" w:rsidRDefault="00084F55" w:rsidP="00084F55">
            <w:pPr>
              <w:shd w:val="clear" w:color="auto" w:fill="FFFFFF"/>
              <w:tabs>
                <w:tab w:val="left" w:pos="317"/>
              </w:tabs>
              <w:ind w:left="10"/>
              <w:jc w:val="both"/>
            </w:pPr>
            <w:r w:rsidRPr="00066B05">
              <w:t>б)</w:t>
            </w:r>
            <w:r w:rsidRPr="00066B05">
              <w:tab/>
              <w:t>вести ритуализированные диалоги в таких типичных ситуа</w:t>
            </w:r>
            <w:r w:rsidRPr="00066B05">
              <w:softHyphen/>
              <w:t>циях общения, как «Знакомство», «Встреча», «Разговор по телефону», «Обмен впечатлениями» (о каникулах, о посеще</w:t>
            </w:r>
            <w:r w:rsidRPr="00066B05">
              <w:softHyphen/>
              <w:t>нии парка, о погоде, о празднике и др.);</w:t>
            </w:r>
          </w:p>
          <w:p w:rsidR="00084F55" w:rsidRPr="003B0F34" w:rsidRDefault="00084F55" w:rsidP="00084F55">
            <w:pPr>
              <w:shd w:val="clear" w:color="auto" w:fill="FFFFFF"/>
              <w:tabs>
                <w:tab w:val="left" w:pos="317"/>
              </w:tabs>
              <w:ind w:left="10" w:right="10"/>
              <w:rPr>
                <w:u w:val="single"/>
                <w:lang w:val="de-DE"/>
              </w:rPr>
            </w:pPr>
            <w:r w:rsidRPr="00066B05">
              <w:t>в)</w:t>
            </w:r>
            <w:r w:rsidRPr="00066B05">
              <w:tab/>
              <w:t>уметь делать краткие связные сообщения: описывать, ха</w:t>
            </w:r>
            <w:r w:rsidRPr="00066B05">
              <w:softHyphen/>
              <w:t>рактеризовать, говорить комплименты, рассказывать о себе, своей семье, о погоде в разное время года, о каникулах, о жи</w:t>
            </w:r>
            <w:r w:rsidRPr="00066B05">
              <w:softHyphen/>
              <w:t>вотных, а также кратко выражать свое мнение (по опорам).</w:t>
            </w:r>
            <w:r w:rsidRPr="00066B05">
              <w:br/>
              <w:t>2. Уметь решать следующие коммуникативные задачи в обла</w:t>
            </w:r>
            <w:r w:rsidRPr="00066B05">
              <w:softHyphen/>
              <w:t xml:space="preserve">сти </w:t>
            </w:r>
            <w:r w:rsidRPr="003B0F34">
              <w:rPr>
                <w:b/>
              </w:rPr>
              <w:t>аудирования</w:t>
            </w:r>
            <w:r>
              <w:t>: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ind w:left="643" w:right="24" w:hanging="298"/>
              <w:jc w:val="both"/>
            </w:pPr>
            <w:r w:rsidRPr="00066B05">
              <w:t>понимать в целом речь учителя по ведению урока, опо</w:t>
            </w:r>
            <w:r w:rsidRPr="00066B05">
              <w:softHyphen/>
              <w:t>знавая на слух знакомые языковые средства и догады</w:t>
            </w:r>
            <w:r w:rsidRPr="00066B05">
              <w:softHyphen/>
              <w:t>ваясь по его действиям, мимике, жестам о значении не</w:t>
            </w:r>
            <w:r w:rsidRPr="00066B05">
              <w:softHyphen/>
              <w:t>знакомых;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ind w:left="643" w:right="34" w:hanging="298"/>
              <w:jc w:val="both"/>
            </w:pPr>
            <w:r w:rsidRPr="00066B05">
              <w:t>распознавать и полностью понимать речь одноклассни</w:t>
            </w:r>
            <w:r w:rsidRPr="00066B05">
              <w:softHyphen/>
              <w:t>ка в ходе диалогического общения с ним;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ind w:left="643" w:hanging="298"/>
              <w:jc w:val="both"/>
            </w:pPr>
            <w:r w:rsidRPr="00066B05">
              <w:t>распознавать на слух и полностью понимать монологи</w:t>
            </w:r>
            <w:r w:rsidRPr="00066B05">
              <w:softHyphen/>
              <w:t>ческое высказывание соученика, построенное на знако</w:t>
            </w:r>
            <w:r w:rsidRPr="00066B05">
              <w:softHyphen/>
              <w:t>мом материале; понимать в целом основное содержание сообщения учителя, диктора, включающего некоторые незнакомые явления, благодаря владению основными приемами смыслового распознавания текста при вос</w:t>
            </w:r>
            <w:r w:rsidRPr="00066B05">
              <w:softHyphen/>
              <w:t>приятии на слух: узнавать знакомые слова, догадывать</w:t>
            </w:r>
            <w:r w:rsidRPr="00066B05">
              <w:softHyphen/>
              <w:t>ся о значении отдельных незнакомых слов по сходству с русским словом, по контексту.</w:t>
            </w:r>
          </w:p>
          <w:p w:rsidR="00084F55" w:rsidRPr="00066B05" w:rsidRDefault="00084F55" w:rsidP="00084F55">
            <w:pPr>
              <w:shd w:val="clear" w:color="auto" w:fill="FFFFFF"/>
              <w:tabs>
                <w:tab w:val="left" w:pos="293"/>
              </w:tabs>
              <w:rPr>
                <w:color w:val="0000FF"/>
              </w:rPr>
            </w:pPr>
            <w:r w:rsidRPr="00066B05">
              <w:rPr>
                <w:spacing w:val="-6"/>
              </w:rPr>
              <w:t>3.</w:t>
            </w:r>
            <w:r w:rsidRPr="00066B05">
              <w:tab/>
              <w:t xml:space="preserve">Уметь решать следующие коммуникативные задачи </w:t>
            </w:r>
            <w:r w:rsidRPr="003B0F34">
              <w:t>в</w:t>
            </w:r>
            <w:r w:rsidRPr="003B0F34">
              <w:rPr>
                <w:b/>
                <w:bCs/>
                <w:u w:val="single"/>
              </w:rPr>
              <w:t>русле чтения:</w:t>
            </w:r>
          </w:p>
          <w:p w:rsidR="00084F55" w:rsidRPr="00066B05" w:rsidRDefault="00084F55" w:rsidP="00084F55">
            <w:pPr>
              <w:shd w:val="clear" w:color="auto" w:fill="FFFFFF"/>
              <w:tabs>
                <w:tab w:val="left" w:pos="346"/>
              </w:tabs>
              <w:ind w:left="10"/>
            </w:pPr>
            <w:r w:rsidRPr="00066B05">
              <w:t>а)</w:t>
            </w:r>
            <w:r w:rsidRPr="00066B05">
              <w:tab/>
            </w:r>
            <w:r w:rsidRPr="00066B05">
              <w:rPr>
                <w:u w:val="single"/>
              </w:rPr>
              <w:t>с пониманием основного содержания: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ind w:left="643" w:right="24" w:hanging="298"/>
              <w:jc w:val="both"/>
            </w:pPr>
            <w:r w:rsidRPr="00066B05">
              <w:t>зрительно воспринимать текст, узнавая знакомые слова, грамматические явления и понимать его основное со</w:t>
            </w:r>
            <w:r w:rsidRPr="00066B05">
              <w:softHyphen/>
              <w:t>держание;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ind w:left="643" w:right="29" w:hanging="298"/>
              <w:jc w:val="both"/>
            </w:pPr>
            <w:r w:rsidRPr="00066B05">
              <w:t>не обращать внимания на незнакомые слова, не меша</w:t>
            </w:r>
            <w:r w:rsidRPr="00066B05">
              <w:softHyphen/>
              <w:t>ющие понять основное содержание текста;</w:t>
            </w:r>
          </w:p>
          <w:p w:rsidR="00084F55" w:rsidRPr="00066B05" w:rsidRDefault="00084F55" w:rsidP="00084F55">
            <w:pPr>
              <w:shd w:val="clear" w:color="auto" w:fill="FFFFFF"/>
              <w:tabs>
                <w:tab w:val="left" w:pos="346"/>
              </w:tabs>
              <w:ind w:left="10"/>
            </w:pPr>
            <w:r w:rsidRPr="00066B05">
              <w:t>б)</w:t>
            </w:r>
            <w:r w:rsidRPr="00066B05">
              <w:tab/>
            </w:r>
            <w:r w:rsidRPr="00066B05">
              <w:rPr>
                <w:u w:val="single"/>
              </w:rPr>
              <w:t>с полным пониманием читаемого: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ind w:left="643" w:right="19" w:hanging="298"/>
              <w:jc w:val="both"/>
            </w:pPr>
            <w:r w:rsidRPr="00066B05">
              <w:t xml:space="preserve">зрительно воспринимать текст, узнавая знакомые слова, грамматические явления, и </w:t>
            </w:r>
            <w:r w:rsidRPr="00066B05">
              <w:lastRenderedPageBreak/>
              <w:t>полностью понимать его;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ind w:left="643" w:right="29" w:hanging="298"/>
              <w:jc w:val="both"/>
            </w:pPr>
            <w:r w:rsidRPr="00066B05">
              <w:t>догадываться при этом о значении отдельных незнако</w:t>
            </w:r>
            <w:r w:rsidRPr="00066B05">
              <w:softHyphen/>
              <w:t>мых слов по сходству с русским языком, по контексту.</w:t>
            </w:r>
          </w:p>
          <w:p w:rsidR="00084F55" w:rsidRPr="00066B05" w:rsidRDefault="00084F55" w:rsidP="00084F55">
            <w:pPr>
              <w:shd w:val="clear" w:color="auto" w:fill="FFFFFF"/>
              <w:tabs>
                <w:tab w:val="left" w:pos="293"/>
              </w:tabs>
            </w:pPr>
            <w:r w:rsidRPr="00066B05">
              <w:rPr>
                <w:spacing w:val="-3"/>
              </w:rPr>
              <w:t>4.</w:t>
            </w:r>
            <w:r w:rsidRPr="00066B05">
              <w:tab/>
              <w:t>Уметь независимо от вида чтения: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ind w:left="643" w:right="14" w:hanging="298"/>
              <w:jc w:val="both"/>
            </w:pPr>
            <w:r w:rsidRPr="00066B05">
              <w:t>определять значение незнакомого слова по данному в учебнике переводу, а также с помощью немецко-русско</w:t>
            </w:r>
            <w:r w:rsidRPr="00066B05">
              <w:softHyphen/>
              <w:t>го словаря (в учебнике);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ind w:left="346"/>
            </w:pPr>
            <w:r w:rsidRPr="00066B05">
              <w:t>находить в тексте требуемую информацию;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ind w:left="346"/>
            </w:pPr>
            <w:r w:rsidRPr="00066B05">
              <w:t>кратко по опорам выражать оценку прочитанного.</w:t>
            </w:r>
          </w:p>
          <w:p w:rsidR="00084F55" w:rsidRPr="00066B05" w:rsidRDefault="00084F55" w:rsidP="00084F55">
            <w:pPr>
              <w:shd w:val="clear" w:color="auto" w:fill="FFFFFF"/>
              <w:tabs>
                <w:tab w:val="left" w:pos="293"/>
              </w:tabs>
            </w:pPr>
            <w:r w:rsidRPr="00066B05">
              <w:rPr>
                <w:spacing w:val="-6"/>
              </w:rPr>
              <w:t>5.</w:t>
            </w:r>
            <w:r w:rsidRPr="00066B05">
              <w:tab/>
              <w:t xml:space="preserve">Совершенствовать </w:t>
            </w:r>
            <w:r w:rsidRPr="003B0F34">
              <w:rPr>
                <w:b/>
                <w:bCs/>
              </w:rPr>
              <w:t>технику письма и письменных речевых умений: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ind w:left="643" w:right="24" w:hanging="298"/>
              <w:jc w:val="both"/>
            </w:pPr>
            <w:r w:rsidRPr="00066B05">
              <w:t>уметь кратко излагать сведения о себе, о других, о по</w:t>
            </w:r>
            <w:r w:rsidRPr="00066B05">
              <w:softHyphen/>
              <w:t>годе, описать картинку;</w:t>
            </w:r>
          </w:p>
          <w:p w:rsidR="00084F55" w:rsidRPr="00066B05" w:rsidRDefault="00084F55" w:rsidP="00084F5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ind w:left="643" w:right="5" w:hanging="298"/>
              <w:jc w:val="both"/>
            </w:pPr>
            <w:r w:rsidRPr="00066B05">
              <w:t>уметь написать поздравительную открытку, письмо (по образцу).</w:t>
            </w:r>
          </w:p>
          <w:p w:rsidR="00084F55" w:rsidRPr="00066B05" w:rsidRDefault="00084F55" w:rsidP="00084F55">
            <w:pPr>
              <w:shd w:val="clear" w:color="auto" w:fill="FFFFFF"/>
              <w:ind w:left="14" w:right="10"/>
              <w:jc w:val="both"/>
            </w:pPr>
            <w:r w:rsidRPr="003B0F34">
              <w:rPr>
                <w:b/>
                <w:lang w:val="en-US"/>
              </w:rPr>
              <w:t>III</w:t>
            </w:r>
            <w:r w:rsidRPr="003B0F34">
              <w:rPr>
                <w:b/>
              </w:rPr>
              <w:t>.</w:t>
            </w:r>
            <w:r w:rsidRPr="00066B05">
              <w:t xml:space="preserve"> 1. Знать ряд </w:t>
            </w:r>
            <w:r w:rsidRPr="003B0F34">
              <w:rPr>
                <w:b/>
                <w:bCs/>
              </w:rPr>
              <w:t>страноведческих реалий</w:t>
            </w:r>
            <w:r w:rsidRPr="00066B05">
              <w:rPr>
                <w:b/>
                <w:bCs/>
              </w:rPr>
              <w:t xml:space="preserve">, </w:t>
            </w:r>
            <w:r w:rsidRPr="00066B05">
              <w:t>например названия некоторых наиболее популярных праздников, форм поздравле</w:t>
            </w:r>
            <w:r w:rsidRPr="00066B05">
              <w:softHyphen/>
              <w:t>ния с этими праздниками</w:t>
            </w:r>
          </w:p>
          <w:p w:rsidR="00084F55" w:rsidRPr="00066B05" w:rsidRDefault="00084F55" w:rsidP="00084F55">
            <w:pPr>
              <w:shd w:val="clear" w:color="auto" w:fill="FFFFFF"/>
              <w:ind w:left="14" w:right="10"/>
              <w:jc w:val="both"/>
            </w:pPr>
            <w:r w:rsidRPr="00066B05">
              <w:t xml:space="preserve"> 2. Несколько расширить представления о персонажах немец</w:t>
            </w:r>
            <w:r w:rsidRPr="00066B05">
              <w:softHyphen/>
              <w:t>ких сказок.</w:t>
            </w:r>
          </w:p>
          <w:p w:rsidR="00084F55" w:rsidRPr="00066B05" w:rsidRDefault="00084F55" w:rsidP="00084F55">
            <w:pPr>
              <w:shd w:val="clear" w:color="auto" w:fill="FFFFFF"/>
              <w:ind w:right="77"/>
              <w:jc w:val="both"/>
            </w:pPr>
            <w:r w:rsidRPr="00066B05">
              <w:t>3. Уметь воспроизводить произведения немецкого фольклора: стишки, считалки, песни.</w:t>
            </w:r>
          </w:p>
          <w:p w:rsidR="00084F55" w:rsidRDefault="00084F55" w:rsidP="00084F55">
            <w:pPr>
              <w:shd w:val="clear" w:color="auto" w:fill="FFFFFF"/>
              <w:ind w:left="5" w:right="62"/>
              <w:jc w:val="both"/>
            </w:pPr>
            <w:r w:rsidRPr="003B0F34">
              <w:rPr>
                <w:b/>
                <w:lang w:val="en-US"/>
              </w:rPr>
              <w:t>IV</w:t>
            </w:r>
            <w:r w:rsidRPr="003B0F34">
              <w:rPr>
                <w:b/>
              </w:rPr>
              <w:t>.</w:t>
            </w:r>
            <w:r w:rsidRPr="00066B05">
              <w:rPr>
                <w:lang w:val="en-US"/>
              </w:rPr>
              <w:t>I</w:t>
            </w:r>
            <w:r w:rsidRPr="00066B05">
              <w:t>. Совершенствовать уже известные общеучебные умения: списывание, выписывание, элементарную работу с текстом — и развивать новые: догадку о содержании текста по заголов</w:t>
            </w:r>
            <w:r w:rsidRPr="00066B05">
              <w:softHyphen/>
              <w:t xml:space="preserve">ку, установление логических связей в тексте. </w:t>
            </w:r>
          </w:p>
          <w:p w:rsidR="00084F55" w:rsidRPr="00066B05" w:rsidRDefault="00084F55" w:rsidP="00084F55">
            <w:pPr>
              <w:shd w:val="clear" w:color="auto" w:fill="FFFFFF"/>
              <w:ind w:left="5" w:right="62"/>
              <w:jc w:val="both"/>
            </w:pPr>
            <w:r w:rsidRPr="00066B05">
              <w:t>2. Овладеть новыми специальными учебными умениями, на</w:t>
            </w:r>
            <w:r w:rsidRPr="00066B05">
              <w:softHyphen/>
              <w:t>пример: умением использовать языковую догадку на основе сходства немецких и русских слов по знакомому корню, уста</w:t>
            </w:r>
            <w:r w:rsidRPr="00066B05">
              <w:softHyphen/>
              <w:t>навливать ассоциативные связи между словами, использовать немецко-русский словарь учебника для семантизации незнако</w:t>
            </w:r>
            <w:r w:rsidRPr="00066B05">
              <w:softHyphen/>
              <w:t>мых слов.</w:t>
            </w:r>
          </w:p>
          <w:p w:rsidR="00F13636" w:rsidRDefault="00F13636" w:rsidP="00F13636">
            <w:pPr>
              <w:ind w:left="142"/>
              <w:jc w:val="center"/>
              <w:rPr>
                <w:b/>
              </w:rPr>
            </w:pPr>
          </w:p>
          <w:p w:rsidR="00F1770C" w:rsidRPr="00084F55" w:rsidRDefault="00F1770C" w:rsidP="00F13636">
            <w:pPr>
              <w:ind w:left="142"/>
              <w:jc w:val="center"/>
              <w:rPr>
                <w:b/>
              </w:rPr>
            </w:pPr>
          </w:p>
          <w:p w:rsidR="00DA1190" w:rsidRPr="00084F55" w:rsidRDefault="00DA1190" w:rsidP="00EA3410">
            <w:pPr>
              <w:jc w:val="both"/>
            </w:pPr>
          </w:p>
          <w:p w:rsidR="00084105" w:rsidRDefault="00084105" w:rsidP="00DA1190">
            <w:pPr>
              <w:jc w:val="center"/>
              <w:rPr>
                <w:b/>
              </w:rPr>
            </w:pPr>
          </w:p>
          <w:p w:rsidR="00084105" w:rsidRDefault="00084105" w:rsidP="00DA1190">
            <w:pPr>
              <w:jc w:val="center"/>
              <w:rPr>
                <w:b/>
              </w:rPr>
            </w:pPr>
          </w:p>
          <w:p w:rsidR="00084105" w:rsidRDefault="00084105" w:rsidP="00DA1190">
            <w:pPr>
              <w:jc w:val="center"/>
              <w:rPr>
                <w:b/>
              </w:rPr>
            </w:pPr>
          </w:p>
          <w:p w:rsidR="00084105" w:rsidRDefault="00084105" w:rsidP="00DA1190">
            <w:pPr>
              <w:jc w:val="center"/>
              <w:rPr>
                <w:b/>
              </w:rPr>
            </w:pPr>
          </w:p>
          <w:p w:rsidR="00084105" w:rsidRDefault="00084105" w:rsidP="00DA1190">
            <w:pPr>
              <w:jc w:val="center"/>
              <w:rPr>
                <w:b/>
              </w:rPr>
            </w:pPr>
          </w:p>
          <w:p w:rsidR="00084105" w:rsidRDefault="00084105" w:rsidP="00DA1190">
            <w:pPr>
              <w:jc w:val="center"/>
              <w:rPr>
                <w:b/>
              </w:rPr>
            </w:pPr>
          </w:p>
          <w:p w:rsidR="00084105" w:rsidRDefault="00084105" w:rsidP="00DA1190">
            <w:pPr>
              <w:jc w:val="center"/>
              <w:rPr>
                <w:b/>
              </w:rPr>
            </w:pPr>
          </w:p>
          <w:p w:rsidR="00084105" w:rsidRDefault="00084105" w:rsidP="00DA1190">
            <w:pPr>
              <w:jc w:val="center"/>
              <w:rPr>
                <w:b/>
              </w:rPr>
            </w:pPr>
          </w:p>
          <w:p w:rsidR="00084105" w:rsidRDefault="00084105" w:rsidP="00084105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084105" w:rsidRDefault="00084105" w:rsidP="00084105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DA1190" w:rsidRPr="00084F55" w:rsidRDefault="00DA1190" w:rsidP="00DA1190">
            <w:pPr>
              <w:jc w:val="center"/>
              <w:rPr>
                <w:b/>
              </w:rPr>
            </w:pPr>
          </w:p>
        </w:tc>
      </w:tr>
    </w:tbl>
    <w:p w:rsidR="0090043F" w:rsidRPr="0090043F" w:rsidRDefault="0090043F" w:rsidP="0090043F"/>
    <w:p w:rsidR="0090043F" w:rsidRPr="0090043F" w:rsidRDefault="0090043F" w:rsidP="0090043F"/>
    <w:p w:rsidR="0090043F" w:rsidRPr="0090043F" w:rsidRDefault="0090043F" w:rsidP="0090043F"/>
    <w:p w:rsidR="0090043F" w:rsidRDefault="0090043F" w:rsidP="0090043F"/>
    <w:p w:rsidR="00832D82" w:rsidRDefault="00832D82" w:rsidP="0090043F"/>
    <w:p w:rsidR="00832D82" w:rsidRDefault="00832D82" w:rsidP="0090043F"/>
    <w:p w:rsidR="00832D82" w:rsidRDefault="00832D82" w:rsidP="0090043F"/>
    <w:p w:rsidR="00832D82" w:rsidRDefault="00832D82" w:rsidP="0090043F"/>
    <w:p w:rsidR="00832D82" w:rsidRDefault="00832D82" w:rsidP="0090043F"/>
    <w:p w:rsidR="00832D82" w:rsidRDefault="00832D82" w:rsidP="0090043F"/>
    <w:p w:rsidR="00832D82" w:rsidRDefault="00832D82" w:rsidP="0090043F"/>
    <w:p w:rsidR="00832D82" w:rsidRDefault="00832D82" w:rsidP="0090043F"/>
    <w:p w:rsidR="00832D82" w:rsidRDefault="00832D82" w:rsidP="0090043F"/>
    <w:p w:rsidR="00832D82" w:rsidRDefault="00832D82" w:rsidP="0090043F"/>
    <w:p w:rsidR="00832D82" w:rsidRDefault="00832D82" w:rsidP="0090043F"/>
    <w:p w:rsidR="00832D82" w:rsidRDefault="00832D82" w:rsidP="0090043F"/>
    <w:p w:rsidR="00832D82" w:rsidRDefault="00832D82" w:rsidP="0090043F"/>
    <w:p w:rsidR="00832D82" w:rsidRDefault="00832D82" w:rsidP="0090043F"/>
    <w:p w:rsidR="0060327C" w:rsidRPr="0060327C" w:rsidRDefault="0060327C" w:rsidP="0060327C">
      <w:pPr>
        <w:jc w:val="center"/>
        <w:rPr>
          <w:sz w:val="28"/>
          <w:szCs w:val="28"/>
        </w:rPr>
      </w:pPr>
      <w:r w:rsidRPr="0060327C">
        <w:rPr>
          <w:sz w:val="28"/>
          <w:szCs w:val="28"/>
        </w:rPr>
        <w:lastRenderedPageBreak/>
        <w:t>Календарно-тематическое планирование в 2 классе к учебнику И.Л.Бим, Л.И.Рыжовой «Немецкий язык. Первые шаги».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"/>
        <w:gridCol w:w="2777"/>
        <w:gridCol w:w="996"/>
        <w:gridCol w:w="2344"/>
        <w:gridCol w:w="1262"/>
        <w:gridCol w:w="1259"/>
      </w:tblGrid>
      <w:tr w:rsidR="0060327C" w:rsidRPr="0060327C" w:rsidTr="006162BC">
        <w:tc>
          <w:tcPr>
            <w:tcW w:w="933" w:type="dxa"/>
            <w:vMerge w:val="restart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№ урока</w:t>
            </w:r>
          </w:p>
        </w:tc>
        <w:tc>
          <w:tcPr>
            <w:tcW w:w="2777" w:type="dxa"/>
            <w:vMerge w:val="restart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Тема урока</w:t>
            </w:r>
          </w:p>
        </w:tc>
        <w:tc>
          <w:tcPr>
            <w:tcW w:w="996" w:type="dxa"/>
            <w:vMerge w:val="restart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Кол-во часов</w:t>
            </w:r>
          </w:p>
        </w:tc>
        <w:tc>
          <w:tcPr>
            <w:tcW w:w="2344" w:type="dxa"/>
            <w:vMerge w:val="restart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</w:t>
            </w:r>
          </w:p>
        </w:tc>
        <w:tc>
          <w:tcPr>
            <w:tcW w:w="2521" w:type="dxa"/>
            <w:gridSpan w:val="2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Дата проведения</w:t>
            </w:r>
          </w:p>
        </w:tc>
      </w:tr>
      <w:tr w:rsidR="0060327C" w:rsidRPr="0060327C" w:rsidTr="006162BC">
        <w:tc>
          <w:tcPr>
            <w:tcW w:w="933" w:type="dxa"/>
            <w:vMerge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vMerge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vMerge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план</w:t>
            </w: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факт</w:t>
            </w: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vAlign w:val="bottom"/>
          </w:tcPr>
          <w:p w:rsidR="0060327C" w:rsidRPr="0060327C" w:rsidRDefault="0060327C" w:rsidP="0060327C">
            <w:pPr>
              <w:jc w:val="center"/>
              <w:rPr>
                <w:b/>
                <w:bCs/>
                <w:sz w:val="28"/>
                <w:szCs w:val="28"/>
              </w:rPr>
            </w:pPr>
            <w:r w:rsidRPr="0060327C">
              <w:rPr>
                <w:b/>
                <w:bCs/>
                <w:sz w:val="28"/>
                <w:szCs w:val="28"/>
              </w:rPr>
              <w:t> </w:t>
            </w:r>
            <w:r w:rsidRPr="0060327C">
              <w:rPr>
                <w:sz w:val="28"/>
                <w:szCs w:val="28"/>
              </w:rPr>
              <w:t>Что надо знать перед тем, как отправиться в путь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Давайте познакомимся!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Итак, как поздороваться и представиться по-немецки?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Проигрывание диалога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 чём говорят пальчиковые куклы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 xml:space="preserve">Инсценировка 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Поиграем? Споём? (Повторение)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Буквенный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А всё ли мы успели повторить?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Как при знакомстве представить других?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Как уточнить, переспросить?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Проигрывание диалога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9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Как на вопрос-сомнение дать отрицательный ответ?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Ролевая игра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10-11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Поиграем? Споём? (Повторение)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Буквенный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А всё ли мы успели повторить?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13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Как выяснить, кто это?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Итак, как спросить, кто это?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Проигрывание диалога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15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Спрашиваем, как зовут сверстников, как зовут взрослых.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Инсценировка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16-17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Поиграем? Споём? (Повторение)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Буквенный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 xml:space="preserve">А всё ли мы успели </w:t>
            </w:r>
            <w:r w:rsidRPr="0060327C">
              <w:rPr>
                <w:sz w:val="28"/>
                <w:szCs w:val="28"/>
              </w:rPr>
              <w:lastRenderedPageBreak/>
              <w:t>повторить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Спросим, кто откуда?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20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Как спросить о возрасте?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мы уже можем сообщить о себе?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Монологическое высказывание о себе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Поиграем? Споём? (Повторение)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Буквенный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23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А всё ли мы успели повторить?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Итак, кто приедет на «Праздник алфавита»?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Проигрывание диалога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25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Как сказать, кто какой?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Ролевая игра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Итак, кто какой?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Готовимся к «Празднику алфавита»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Инсценировка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28-29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Поиграем? Споём? (Повторение)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Буквенный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30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Итоговая проверочная работа за полугодие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А всё ли мы успели повторить?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Инсценировка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Праздник алфавита 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Основной курс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33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Знакомство с персонажами немецких сказок Новые  литературные персонажи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Почта пришла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Ролевая игра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35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играем и поём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мы не успели сделать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чтения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 xml:space="preserve">Контрольная работа </w:t>
            </w:r>
            <w:r w:rsidRPr="0060327C">
              <w:rPr>
                <w:sz w:val="28"/>
                <w:szCs w:val="28"/>
              </w:rPr>
              <w:lastRenderedPageBreak/>
              <w:t>по теме «Почта пришла!»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lastRenderedPageBreak/>
              <w:t>Чьи это фотографии? Что они рассказывают?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Семейные фотографии из Германии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39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А чьё это семейное фото?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Ролевая игра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40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Письмо от Свена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Кратковременная самостоятельная работа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играем и поём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Повторение.  Мы играем и поем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Творческий проект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43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Контрольная работа  по теме «Семья»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Сабина и Свен охотно делают дома?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 чем рассказывают семейные фотографии Свена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45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охотно делают Сабина и Свен? А вы?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А что делают Сабина и Свен не очень охотно?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Играем и поем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А что мы ещё не успели?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чтения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49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Контрольная работа по теме "Что Сабина и Свен охотно делают дома?"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 что мы только не делаем!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50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Аня и Саша играют в репортера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 чем говорят сегодня дети на уроке немецкого языка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 xml:space="preserve">Аня и Саша пишут письмо Сабине и </w:t>
            </w:r>
            <w:r w:rsidRPr="0060327C">
              <w:rPr>
                <w:sz w:val="28"/>
                <w:szCs w:val="28"/>
              </w:rPr>
              <w:lastRenderedPageBreak/>
              <w:t>Свену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Ролевая игра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играем и поём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А что мы ещё не успели сделать?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55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Чтение доставляет удовольствие.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чтения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Сыграем на нашем празднике сцены из сказки? Или это слишком трудно?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Касперле говорит, что тот, кто захочет, тот сможет. Верно?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Как хотел Касперле развеселить принцессу из сказки золотой гусь?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Работа с карточками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Кто пришел однажды к королю?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Проигрывание диалога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59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играем и поём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Инсценировка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60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мы ещё повторим?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Скоро будет праздник!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Инсценировка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нам нужно повторить к празднику?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Проигрывание диалога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63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Всё ли мы повторили?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Чтение доставляет удовольствие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чтения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Добро пожаловать на наш праздник!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65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Как завершается сказка?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Обобщающий урок по материалам учебного года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Промежуточная аттестация. Итоговая проверочная работа за год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Праздник "Прощай, 2 класс!"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Инсценировка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  <w:r w:rsidRPr="0060327C">
        <w:rPr>
          <w:sz w:val="28"/>
          <w:szCs w:val="28"/>
        </w:rPr>
        <w:t>Календарно-тематическое планирование в 3 классе к учебнику И.Л.Бим, Л.И.Рыжовой «Немецкий язык. Первые шаги».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"/>
        <w:gridCol w:w="2777"/>
        <w:gridCol w:w="996"/>
        <w:gridCol w:w="2344"/>
        <w:gridCol w:w="1262"/>
        <w:gridCol w:w="1259"/>
      </w:tblGrid>
      <w:tr w:rsidR="0060327C" w:rsidRPr="0060327C" w:rsidTr="006162BC">
        <w:tc>
          <w:tcPr>
            <w:tcW w:w="933" w:type="dxa"/>
            <w:vMerge w:val="restart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№ урока</w:t>
            </w:r>
          </w:p>
        </w:tc>
        <w:tc>
          <w:tcPr>
            <w:tcW w:w="2777" w:type="dxa"/>
            <w:vMerge w:val="restart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Тема урока</w:t>
            </w:r>
          </w:p>
        </w:tc>
        <w:tc>
          <w:tcPr>
            <w:tcW w:w="996" w:type="dxa"/>
            <w:vMerge w:val="restart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Кол-во часов</w:t>
            </w:r>
          </w:p>
        </w:tc>
        <w:tc>
          <w:tcPr>
            <w:tcW w:w="2344" w:type="dxa"/>
            <w:vMerge w:val="restart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</w:t>
            </w:r>
          </w:p>
        </w:tc>
        <w:tc>
          <w:tcPr>
            <w:tcW w:w="2521" w:type="dxa"/>
            <w:gridSpan w:val="2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Дата проведения</w:t>
            </w:r>
          </w:p>
        </w:tc>
      </w:tr>
      <w:tr w:rsidR="0060327C" w:rsidRPr="0060327C" w:rsidTr="006162BC">
        <w:tc>
          <w:tcPr>
            <w:tcW w:w="933" w:type="dxa"/>
            <w:vMerge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vMerge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vMerge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план</w:t>
            </w: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факт</w:t>
            </w: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Привет, 3 класс! Встреча с друзьями. Курс повторения.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Привет, друзья! Мы снова здесь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Лето самое прекрасное время года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орфографических навыков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Наши летние фото. Какие они?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Описание летних фото, картинок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любит делать семья Свена летом?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5,6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играем  и поём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Связное монологическое высказывание о лете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7,8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Кто еще хочет повторить?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9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Контрольная работа  по теме «Привет 3 Класс»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Сабина охотно ходит в школу. А вы?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10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Наши друзья снова идут в школу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Начало учебного года. О чем говорят дети в школьном дворе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Ролевая игра «Интервью»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Первый школьный день Марии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орфографических навыков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13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Какой сегодня день недели?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мы делаем в субботу и воскресенье?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аудирования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15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А что делает наш храбрый портняжка?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Игра «Снежный ком»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играем и поем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 xml:space="preserve">Игра-цепочка, </w:t>
            </w:r>
            <w:r w:rsidRPr="0060327C">
              <w:rPr>
                <w:sz w:val="28"/>
                <w:szCs w:val="28"/>
              </w:rPr>
              <w:lastRenderedPageBreak/>
              <w:t>игра «У кого что есть?»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читаем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чтения. Чтение текста с пропусками.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Кто еще хочет повторить?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монологического высказывания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19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Контрольная работа по теме«Школа»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Осень. Какая сейчас погода?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20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Прогулка в парк. Как там осенью?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А что делают Сабина и Свен?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лексики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Хорошо осенью у бабушки в деревне!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Монологическое высказывание по теме «осень»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23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Осенью все спелое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диалогической речи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А что едят лесные животные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аудирования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25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Свен и Сабина разговаривают о любимых животных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Описание животного в форме рассказа-загадки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играем и поем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Кто еще хочет повторить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Ролевая игра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читаем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навыков чтения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29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Контрольная работа по теме «Осень»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А что приносит нам зима?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30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Какая погода зимой?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Кто умеет отгадывать загадки о животных?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Составление загадок о животных и временах года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 xml:space="preserve">Что видит храбрый </w:t>
            </w:r>
            <w:r w:rsidRPr="0060327C">
              <w:rPr>
                <w:sz w:val="28"/>
                <w:szCs w:val="28"/>
              </w:rPr>
              <w:lastRenderedPageBreak/>
              <w:t>портняжка в парке?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 xml:space="preserve">Описание </w:t>
            </w:r>
            <w:r w:rsidRPr="0060327C">
              <w:rPr>
                <w:sz w:val="28"/>
                <w:szCs w:val="28"/>
              </w:rPr>
              <w:lastRenderedPageBreak/>
              <w:t>картинок о зиме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Почему дети радуются зиме?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Рождество - самый красивый праздник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35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играем, и поем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Игра «угадай-ка»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Контрольная работа по теме: "Зима"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В школе у нас много дел.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больше всего любят делать Сабина и Свен в школе?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Наши немецкие друзья вчера много рисовали. Не так ли?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Фронтальный опрос лексики по теме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39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сегодня делают наши немецкие друзья?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Проигрывание диалога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40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могут делать школьники в игровом уголке?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Монологическое высказывание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A5638A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Костюмированный бал в школе. Дети должны хорошо подготовиться. Не так ли?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  <w:lang w:val="de-DE"/>
              </w:rPr>
            </w:pPr>
            <w:r w:rsidRPr="0060327C">
              <w:rPr>
                <w:sz w:val="28"/>
                <w:szCs w:val="28"/>
              </w:rPr>
              <w:t>Игра</w:t>
            </w:r>
            <w:r w:rsidRPr="0060327C">
              <w:rPr>
                <w:sz w:val="28"/>
                <w:szCs w:val="28"/>
                <w:lang w:val="de-DE"/>
              </w:rPr>
              <w:t xml:space="preserve"> «wie heißt es auf Deutsch»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На уроке немецкого языка у нас тоже много дел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аудирования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43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Каким был сегодня день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чтения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играем и поем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Игра «Маска, маска, я тебя знаю»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45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Кто еще хочет повторить?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Контрольная работа по теме "В школе у нас много дел"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Весна.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Весна. Какая сейчас погода?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 xml:space="preserve">«Весна, весна,я </w:t>
            </w:r>
            <w:r w:rsidRPr="0060327C">
              <w:rPr>
                <w:sz w:val="28"/>
                <w:szCs w:val="28"/>
              </w:rPr>
              <w:lastRenderedPageBreak/>
              <w:t>люблю тебя ...»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Описание погоды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поздравляем наших мам с женским днём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Проигрывание диалога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50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Кого мы ещё поздравляем с женским днём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письма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Скоро весенние каникулы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Семья Мюллер празднует Пасху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53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играем и поем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Кто еще хочет повторить?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55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Контрольная работа по теме "Весна"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читаем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чтения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День рождения!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 чём разговаривают Сабина и её мама?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Сабина пишет приглашение на день рождения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Написание приглашения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59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 Сабина хотела бы получить ко дню рождения?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Игра «снежный ком»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60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Подготовка ко дню рождения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А что готовит Сабина ко дню рождения?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Сабина празднует день рождения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Инсценировка, проигрывание диалога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63,64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играем и поем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Работа с карточками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65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Контрольная работа по теме "День рождения"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lastRenderedPageBreak/>
              <w:t>67,68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читаем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чтения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  <w:r w:rsidRPr="0060327C">
        <w:rPr>
          <w:sz w:val="28"/>
          <w:szCs w:val="28"/>
        </w:rPr>
        <w:t>Календарно-тематическое планирование в 4 классе к учебнику И.Л.Бим, Л.И.Рыжовой «Немецкий язык. Первые шаги».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"/>
        <w:gridCol w:w="2777"/>
        <w:gridCol w:w="996"/>
        <w:gridCol w:w="2344"/>
        <w:gridCol w:w="1262"/>
        <w:gridCol w:w="1259"/>
      </w:tblGrid>
      <w:tr w:rsidR="0060327C" w:rsidRPr="0060327C" w:rsidTr="006162BC">
        <w:tc>
          <w:tcPr>
            <w:tcW w:w="933" w:type="dxa"/>
            <w:vMerge w:val="restart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№ урока</w:t>
            </w:r>
          </w:p>
        </w:tc>
        <w:tc>
          <w:tcPr>
            <w:tcW w:w="2777" w:type="dxa"/>
            <w:vMerge w:val="restart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Тема урока</w:t>
            </w:r>
          </w:p>
        </w:tc>
        <w:tc>
          <w:tcPr>
            <w:tcW w:w="996" w:type="dxa"/>
            <w:vMerge w:val="restart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Кол-во часов</w:t>
            </w:r>
          </w:p>
        </w:tc>
        <w:tc>
          <w:tcPr>
            <w:tcW w:w="2344" w:type="dxa"/>
            <w:vMerge w:val="restart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</w:t>
            </w:r>
          </w:p>
        </w:tc>
        <w:tc>
          <w:tcPr>
            <w:tcW w:w="2521" w:type="dxa"/>
            <w:gridSpan w:val="2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Дата проведения</w:t>
            </w:r>
          </w:p>
        </w:tc>
      </w:tr>
      <w:tr w:rsidR="0060327C" w:rsidRPr="0060327C" w:rsidTr="006162BC">
        <w:tc>
          <w:tcPr>
            <w:tcW w:w="933" w:type="dxa"/>
            <w:vMerge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vMerge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vMerge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план</w:t>
            </w: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факт</w:t>
            </w: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уже много знаем и умеем.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мы можем рассказать о наших друзьях?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мы можем рассказать о нас самих?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мы можем рассказать о начале учебного года?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бы вы еще хотели повторить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5-6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Я и мои друзья. Чтение доставляет удовольствие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чтения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обычно делают наши немецкие друзья на летних каникулах?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Здесь летнее письмо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 xml:space="preserve">Инсценировка 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9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Есть ли летние каникулы у животных?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Описание животных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10-11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Какая погода была летом?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Описание погоды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 многих детей летом дни рождения?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Поздравление с днем рождения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13-14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играем и поем. Повторение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Составление диалога по образцу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15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бы вы еще хотели повторить?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Составление загадок о животных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Контрольная работа по теме"Как было летом"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Инсценировка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Чтение доставляет удовольствие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чтения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lastRenderedPageBreak/>
              <w:t>Что нового в школе?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19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 наших немецких друзей новый кабинет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20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же мы делаем в классе?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Счет до 100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 Сабины и Свена новое расписание уроков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Составление диалога по образцу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А какие любимые предметы у наших друзей?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Игра змейка, интервью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23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Немецкие друзья                   готовятся                  к Рождеству.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Разыгрывание диалога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Зимние забавы.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Написание  открытки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25-26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играем и поем. Повторение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Мои любимые предметы в школе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бы вы ещё хотели повторить?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Мое расписание уроков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Чтение доставляет удовольствие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чтения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29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Обобщающий урок по теме: «А что нового в школе?»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Инсценировка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30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Контрольная работа по теме: "А что нового в школе?"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 меня дома. Что есть в нем?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Сабина живет в уютном доме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А где живут Кевин и Свен?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Игра-цепочка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33-34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В квартире. Что где стоит.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Описание картинки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35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Сабина рисует свою детскую комнату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Описание своей комнаты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Марлиз в гостях у Сандры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Проигрывание диалога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37-38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играем и поем. Повторение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39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 xml:space="preserve">Что бы вы еще </w:t>
            </w:r>
            <w:r w:rsidRPr="0060327C">
              <w:rPr>
                <w:sz w:val="28"/>
                <w:szCs w:val="28"/>
              </w:rPr>
              <w:lastRenderedPageBreak/>
              <w:t>хотели повторить?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 xml:space="preserve">Рассказ «мой </w:t>
            </w:r>
            <w:r w:rsidRPr="0060327C">
              <w:rPr>
                <w:sz w:val="28"/>
                <w:szCs w:val="28"/>
              </w:rPr>
              <w:lastRenderedPageBreak/>
              <w:t>дом, моя квартира»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Работа с карточками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контрольная работа по теме: «У меня дома… что там?»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Чтение доставляет удовольствие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чтения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Свободное время…Что мы делаем?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43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делают наши друзья в выходные дни?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А как проводят выходные дни домашние животные?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45-46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делает на выходных семья Свена?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Коллаж «в зоопарке»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наши немецкие друзья делают в свободное время? А мы?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Проигрывание диалога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Пикси охотно рисует животных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Описание картинки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49-50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играем и поем.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я делаю в выходные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бы вы еще хотели повторить?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Мое свободное время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53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контрольная работа по теме: «Свободное время. Что мы делаем?»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Чтение доставляет удовольствие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чтения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571" w:type="dxa"/>
            <w:gridSpan w:val="6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Скоро каникулы</w:t>
            </w: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55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Какая погода весной?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Устная фронтальная беседа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56-57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Погода в апреле очень переменчива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Описание погоды весной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58-59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 xml:space="preserve">Что празднуют наши </w:t>
            </w:r>
            <w:r w:rsidRPr="0060327C">
              <w:rPr>
                <w:sz w:val="28"/>
                <w:szCs w:val="28"/>
              </w:rPr>
              <w:lastRenderedPageBreak/>
              <w:t>друзья весной? А мы?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 xml:space="preserve">Словарный </w:t>
            </w:r>
            <w:r w:rsidRPr="0060327C">
              <w:rPr>
                <w:sz w:val="28"/>
                <w:szCs w:val="28"/>
              </w:rPr>
              <w:lastRenderedPageBreak/>
              <w:t>диктант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lastRenderedPageBreak/>
              <w:t>60-61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готовимся к празднику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Составление диалога по образцу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62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мы ещё делаем к празднику?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Инсценировка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63-64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Мы играем и поем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Ролевая игра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65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Что бы вы ещё хотели повторить?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66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67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Чтение доставляет удовольствие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Контроль чтения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  <w:tr w:rsidR="0060327C" w:rsidRPr="0060327C" w:rsidTr="006162BC">
        <w:tc>
          <w:tcPr>
            <w:tcW w:w="933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68</w:t>
            </w:r>
          </w:p>
        </w:tc>
        <w:tc>
          <w:tcPr>
            <w:tcW w:w="2777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Наш классный праздник</w:t>
            </w:r>
          </w:p>
        </w:tc>
        <w:tc>
          <w:tcPr>
            <w:tcW w:w="996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  <w:r w:rsidRPr="0060327C"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1262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0327C" w:rsidRPr="0060327C" w:rsidRDefault="0060327C" w:rsidP="006032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60327C" w:rsidRPr="0060327C" w:rsidRDefault="0060327C" w:rsidP="0060327C">
      <w:pPr>
        <w:jc w:val="center"/>
        <w:rPr>
          <w:sz w:val="28"/>
          <w:szCs w:val="28"/>
        </w:rPr>
      </w:pPr>
    </w:p>
    <w:p w:rsidR="00832D82" w:rsidRPr="0090043F" w:rsidRDefault="00832D82" w:rsidP="0060327C">
      <w:pPr>
        <w:jc w:val="center"/>
      </w:pPr>
    </w:p>
    <w:sectPr w:rsidR="00832D82" w:rsidRPr="0090043F" w:rsidSect="00B13FC0">
      <w:footerReference w:type="default" r:id="rId9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C1" w:rsidRDefault="006A12C1" w:rsidP="005A5E40">
      <w:r>
        <w:separator/>
      </w:r>
    </w:p>
  </w:endnote>
  <w:endnote w:type="continuationSeparator" w:id="0">
    <w:p w:rsidR="006A12C1" w:rsidRDefault="006A12C1" w:rsidP="005A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8016"/>
      <w:docPartObj>
        <w:docPartGallery w:val="Page Numbers (Bottom of Page)"/>
        <w:docPartUnique/>
      </w:docPartObj>
    </w:sdtPr>
    <w:sdtEndPr/>
    <w:sdtContent>
      <w:p w:rsidR="00561B53" w:rsidRDefault="00535955">
        <w:pPr>
          <w:pStyle w:val="ad"/>
          <w:jc w:val="right"/>
        </w:pPr>
        <w:r>
          <w:fldChar w:fldCharType="begin"/>
        </w:r>
        <w:r w:rsidR="00561B53">
          <w:instrText xml:space="preserve"> PAGE   \* MERGEFORMAT </w:instrText>
        </w:r>
        <w:r>
          <w:fldChar w:fldCharType="separate"/>
        </w:r>
        <w:r w:rsidR="00E238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1B53" w:rsidRDefault="00561B5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C1" w:rsidRDefault="006A12C1" w:rsidP="005A5E40">
      <w:r>
        <w:separator/>
      </w:r>
    </w:p>
  </w:footnote>
  <w:footnote w:type="continuationSeparator" w:id="0">
    <w:p w:rsidR="006A12C1" w:rsidRDefault="006A12C1" w:rsidP="005A5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3E023C"/>
    <w:lvl w:ilvl="0">
      <w:numFmt w:val="bullet"/>
      <w:lvlText w:val="*"/>
      <w:lvlJc w:val="left"/>
    </w:lvl>
  </w:abstractNum>
  <w:abstractNum w:abstractNumId="1" w15:restartNumberingAfterBreak="0">
    <w:nsid w:val="02A640F7"/>
    <w:multiLevelType w:val="singleLevel"/>
    <w:tmpl w:val="0CE2BB1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33092"/>
    <w:multiLevelType w:val="hybridMultilevel"/>
    <w:tmpl w:val="04E2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4450"/>
    <w:multiLevelType w:val="hybridMultilevel"/>
    <w:tmpl w:val="D5C2EA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7567B9C"/>
    <w:multiLevelType w:val="hybridMultilevel"/>
    <w:tmpl w:val="E064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F5148"/>
    <w:multiLevelType w:val="hybridMultilevel"/>
    <w:tmpl w:val="058E8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8C25A5"/>
    <w:multiLevelType w:val="hybridMultilevel"/>
    <w:tmpl w:val="DCFE76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A96F57"/>
    <w:multiLevelType w:val="hybridMultilevel"/>
    <w:tmpl w:val="6516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CB02C6"/>
    <w:multiLevelType w:val="hybridMultilevel"/>
    <w:tmpl w:val="7988B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E52675"/>
    <w:multiLevelType w:val="hybridMultilevel"/>
    <w:tmpl w:val="FDD6C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A7A19B6"/>
    <w:multiLevelType w:val="singleLevel"/>
    <w:tmpl w:val="969A247E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1" w15:restartNumberingAfterBreak="0">
    <w:nsid w:val="3DF821CA"/>
    <w:multiLevelType w:val="multilevel"/>
    <w:tmpl w:val="F9AE234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EB3F51"/>
    <w:multiLevelType w:val="hybridMultilevel"/>
    <w:tmpl w:val="7D885B1A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B4972"/>
    <w:multiLevelType w:val="hybridMultilevel"/>
    <w:tmpl w:val="D32E4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26667"/>
    <w:multiLevelType w:val="hybridMultilevel"/>
    <w:tmpl w:val="8FA2A2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01737F"/>
    <w:multiLevelType w:val="multilevel"/>
    <w:tmpl w:val="620E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4A6E4A"/>
    <w:multiLevelType w:val="hybridMultilevel"/>
    <w:tmpl w:val="A0A42F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644DC6"/>
    <w:multiLevelType w:val="multilevel"/>
    <w:tmpl w:val="B660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6B3E9F"/>
    <w:multiLevelType w:val="hybridMultilevel"/>
    <w:tmpl w:val="4B08E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35307"/>
    <w:multiLevelType w:val="hybridMultilevel"/>
    <w:tmpl w:val="F344367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7BED0EC9"/>
    <w:multiLevelType w:val="hybridMultilevel"/>
    <w:tmpl w:val="B3A427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D074BE6"/>
    <w:multiLevelType w:val="hybridMultilevel"/>
    <w:tmpl w:val="DC8A27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16"/>
  </w:num>
  <w:num w:numId="6">
    <w:abstractNumId w:val="3"/>
  </w:num>
  <w:num w:numId="7">
    <w:abstractNumId w:val="5"/>
  </w:num>
  <w:num w:numId="8">
    <w:abstractNumId w:val="19"/>
  </w:num>
  <w:num w:numId="9">
    <w:abstractNumId w:val="9"/>
  </w:num>
  <w:num w:numId="10">
    <w:abstractNumId w:val="8"/>
  </w:num>
  <w:num w:numId="11">
    <w:abstractNumId w:val="12"/>
  </w:num>
  <w:num w:numId="12">
    <w:abstractNumId w:val="2"/>
  </w:num>
  <w:num w:numId="13">
    <w:abstractNumId w:val="14"/>
  </w:num>
  <w:num w:numId="14">
    <w:abstractNumId w:val="21"/>
  </w:num>
  <w:num w:numId="15">
    <w:abstractNumId w:val="20"/>
  </w:num>
  <w:num w:numId="16">
    <w:abstractNumId w:val="6"/>
  </w:num>
  <w:num w:numId="17">
    <w:abstractNumId w:val="11"/>
  </w:num>
  <w:num w:numId="18">
    <w:abstractNumId w:val="15"/>
  </w:num>
  <w:num w:numId="19">
    <w:abstractNumId w:val="17"/>
  </w:num>
  <w:num w:numId="20">
    <w:abstractNumId w:val="1"/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2B"/>
    <w:rsid w:val="00000845"/>
    <w:rsid w:val="00015573"/>
    <w:rsid w:val="00016D3D"/>
    <w:rsid w:val="0004383A"/>
    <w:rsid w:val="00066EF1"/>
    <w:rsid w:val="0007317E"/>
    <w:rsid w:val="00077FD7"/>
    <w:rsid w:val="00084105"/>
    <w:rsid w:val="00084F55"/>
    <w:rsid w:val="00093B5E"/>
    <w:rsid w:val="000A5793"/>
    <w:rsid w:val="000A5F7D"/>
    <w:rsid w:val="000C1EA0"/>
    <w:rsid w:val="000C7709"/>
    <w:rsid w:val="000D27F2"/>
    <w:rsid w:val="000E414C"/>
    <w:rsid w:val="000F21EF"/>
    <w:rsid w:val="000F4BBF"/>
    <w:rsid w:val="0018076C"/>
    <w:rsid w:val="001A7F44"/>
    <w:rsid w:val="001B41A5"/>
    <w:rsid w:val="001E000F"/>
    <w:rsid w:val="00204085"/>
    <w:rsid w:val="002114F9"/>
    <w:rsid w:val="00211978"/>
    <w:rsid w:val="00211EF8"/>
    <w:rsid w:val="00245107"/>
    <w:rsid w:val="0024766E"/>
    <w:rsid w:val="00293977"/>
    <w:rsid w:val="002A0C24"/>
    <w:rsid w:val="002A623F"/>
    <w:rsid w:val="002D6D56"/>
    <w:rsid w:val="002D76CF"/>
    <w:rsid w:val="002E0EC8"/>
    <w:rsid w:val="002F45F0"/>
    <w:rsid w:val="00305B0E"/>
    <w:rsid w:val="0031579D"/>
    <w:rsid w:val="003168C1"/>
    <w:rsid w:val="00316B07"/>
    <w:rsid w:val="003278FC"/>
    <w:rsid w:val="00342CA2"/>
    <w:rsid w:val="00354BB2"/>
    <w:rsid w:val="00362BB0"/>
    <w:rsid w:val="00365F9C"/>
    <w:rsid w:val="003B30BD"/>
    <w:rsid w:val="003D1765"/>
    <w:rsid w:val="003D1893"/>
    <w:rsid w:val="004044CF"/>
    <w:rsid w:val="0040516B"/>
    <w:rsid w:val="00450CCA"/>
    <w:rsid w:val="004555BF"/>
    <w:rsid w:val="00476DA2"/>
    <w:rsid w:val="004B543A"/>
    <w:rsid w:val="004F6BE9"/>
    <w:rsid w:val="00535955"/>
    <w:rsid w:val="005406CF"/>
    <w:rsid w:val="005465DF"/>
    <w:rsid w:val="00553EAC"/>
    <w:rsid w:val="00561B53"/>
    <w:rsid w:val="00565B97"/>
    <w:rsid w:val="005A1614"/>
    <w:rsid w:val="005A5E40"/>
    <w:rsid w:val="005B016B"/>
    <w:rsid w:val="005B618A"/>
    <w:rsid w:val="005E5849"/>
    <w:rsid w:val="0060327C"/>
    <w:rsid w:val="00611788"/>
    <w:rsid w:val="00621241"/>
    <w:rsid w:val="00627450"/>
    <w:rsid w:val="00630772"/>
    <w:rsid w:val="0063235D"/>
    <w:rsid w:val="0063424F"/>
    <w:rsid w:val="00645CD1"/>
    <w:rsid w:val="0065218A"/>
    <w:rsid w:val="0065709D"/>
    <w:rsid w:val="00662EDE"/>
    <w:rsid w:val="006A12C1"/>
    <w:rsid w:val="006A600A"/>
    <w:rsid w:val="006B28B5"/>
    <w:rsid w:val="006C2DEC"/>
    <w:rsid w:val="006D60B9"/>
    <w:rsid w:val="006E5D03"/>
    <w:rsid w:val="006E6D28"/>
    <w:rsid w:val="007021D9"/>
    <w:rsid w:val="00703D2B"/>
    <w:rsid w:val="007215D7"/>
    <w:rsid w:val="007347E4"/>
    <w:rsid w:val="007738A9"/>
    <w:rsid w:val="0078489E"/>
    <w:rsid w:val="007900A2"/>
    <w:rsid w:val="007B3775"/>
    <w:rsid w:val="007E281E"/>
    <w:rsid w:val="007F7B02"/>
    <w:rsid w:val="00815FF8"/>
    <w:rsid w:val="00832D82"/>
    <w:rsid w:val="00842FA7"/>
    <w:rsid w:val="00863560"/>
    <w:rsid w:val="00863603"/>
    <w:rsid w:val="008876E2"/>
    <w:rsid w:val="00890734"/>
    <w:rsid w:val="0089195F"/>
    <w:rsid w:val="008B4635"/>
    <w:rsid w:val="008E569F"/>
    <w:rsid w:val="008F6B7D"/>
    <w:rsid w:val="0090043F"/>
    <w:rsid w:val="009054D6"/>
    <w:rsid w:val="00927B89"/>
    <w:rsid w:val="00941900"/>
    <w:rsid w:val="009544E9"/>
    <w:rsid w:val="009B399F"/>
    <w:rsid w:val="009D256E"/>
    <w:rsid w:val="009E4CAA"/>
    <w:rsid w:val="009F0A82"/>
    <w:rsid w:val="009F214D"/>
    <w:rsid w:val="009F28E0"/>
    <w:rsid w:val="009F3E63"/>
    <w:rsid w:val="009F481E"/>
    <w:rsid w:val="00A11F0B"/>
    <w:rsid w:val="00A1556C"/>
    <w:rsid w:val="00A21406"/>
    <w:rsid w:val="00A2403E"/>
    <w:rsid w:val="00A40155"/>
    <w:rsid w:val="00A5638A"/>
    <w:rsid w:val="00A6146F"/>
    <w:rsid w:val="00A62490"/>
    <w:rsid w:val="00A63C91"/>
    <w:rsid w:val="00A65E84"/>
    <w:rsid w:val="00A75551"/>
    <w:rsid w:val="00A75813"/>
    <w:rsid w:val="00A83C9F"/>
    <w:rsid w:val="00A8703E"/>
    <w:rsid w:val="00A95185"/>
    <w:rsid w:val="00A95284"/>
    <w:rsid w:val="00AA260F"/>
    <w:rsid w:val="00AB140E"/>
    <w:rsid w:val="00AB1E6E"/>
    <w:rsid w:val="00AC0340"/>
    <w:rsid w:val="00AC4A4C"/>
    <w:rsid w:val="00AE3E35"/>
    <w:rsid w:val="00AF49ED"/>
    <w:rsid w:val="00B0485F"/>
    <w:rsid w:val="00B13FC0"/>
    <w:rsid w:val="00B15610"/>
    <w:rsid w:val="00B24FF2"/>
    <w:rsid w:val="00B367D1"/>
    <w:rsid w:val="00B4413B"/>
    <w:rsid w:val="00B5184A"/>
    <w:rsid w:val="00B64D8A"/>
    <w:rsid w:val="00B74E52"/>
    <w:rsid w:val="00BA30CA"/>
    <w:rsid w:val="00BC1771"/>
    <w:rsid w:val="00BD7DE4"/>
    <w:rsid w:val="00C17CF6"/>
    <w:rsid w:val="00C25C1A"/>
    <w:rsid w:val="00C25E39"/>
    <w:rsid w:val="00C31143"/>
    <w:rsid w:val="00C331C7"/>
    <w:rsid w:val="00C40486"/>
    <w:rsid w:val="00C6206D"/>
    <w:rsid w:val="00C63C69"/>
    <w:rsid w:val="00C64A81"/>
    <w:rsid w:val="00C70C41"/>
    <w:rsid w:val="00C76378"/>
    <w:rsid w:val="00C82B14"/>
    <w:rsid w:val="00C91BFF"/>
    <w:rsid w:val="00CA12A3"/>
    <w:rsid w:val="00CA7514"/>
    <w:rsid w:val="00CE4215"/>
    <w:rsid w:val="00CE4A28"/>
    <w:rsid w:val="00CE53F9"/>
    <w:rsid w:val="00CE6BAC"/>
    <w:rsid w:val="00CF0246"/>
    <w:rsid w:val="00D04CB7"/>
    <w:rsid w:val="00D24AB4"/>
    <w:rsid w:val="00D25D4C"/>
    <w:rsid w:val="00D27650"/>
    <w:rsid w:val="00D42448"/>
    <w:rsid w:val="00D46274"/>
    <w:rsid w:val="00D62349"/>
    <w:rsid w:val="00D62ED5"/>
    <w:rsid w:val="00D85F7A"/>
    <w:rsid w:val="00DA1190"/>
    <w:rsid w:val="00DA2DA0"/>
    <w:rsid w:val="00DA3A92"/>
    <w:rsid w:val="00DC0118"/>
    <w:rsid w:val="00E053A5"/>
    <w:rsid w:val="00E2383B"/>
    <w:rsid w:val="00E273AC"/>
    <w:rsid w:val="00E3417F"/>
    <w:rsid w:val="00E454BB"/>
    <w:rsid w:val="00E457D0"/>
    <w:rsid w:val="00E53FB1"/>
    <w:rsid w:val="00E637F3"/>
    <w:rsid w:val="00E63A81"/>
    <w:rsid w:val="00E70877"/>
    <w:rsid w:val="00EA3410"/>
    <w:rsid w:val="00ED4F9D"/>
    <w:rsid w:val="00EF2D0D"/>
    <w:rsid w:val="00F030F1"/>
    <w:rsid w:val="00F13636"/>
    <w:rsid w:val="00F144C5"/>
    <w:rsid w:val="00F1770C"/>
    <w:rsid w:val="00F21718"/>
    <w:rsid w:val="00F31795"/>
    <w:rsid w:val="00F363D7"/>
    <w:rsid w:val="00F408EA"/>
    <w:rsid w:val="00F552CC"/>
    <w:rsid w:val="00F76DBD"/>
    <w:rsid w:val="00F909F0"/>
    <w:rsid w:val="00F97DF9"/>
    <w:rsid w:val="00FB0E4F"/>
    <w:rsid w:val="00FB5C26"/>
    <w:rsid w:val="00FE684D"/>
    <w:rsid w:val="00FF4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13E77-C897-471E-A3C7-1568CD53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518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DC01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A9518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3D2B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3D2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70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15D7"/>
    <w:pPr>
      <w:ind w:left="720"/>
      <w:contextualSpacing/>
    </w:pPr>
  </w:style>
  <w:style w:type="paragraph" w:styleId="a7">
    <w:name w:val="Normal (Web)"/>
    <w:basedOn w:val="a"/>
    <w:unhideWhenUsed/>
    <w:rsid w:val="00BA30CA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rsid w:val="00BA30CA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uiPriority w:val="99"/>
    <w:rsid w:val="00B64D8A"/>
    <w:rPr>
      <w:rFonts w:ascii="Times New Roman" w:hAnsi="Times New Roman" w:cs="Times New Roman" w:hint="default"/>
      <w:sz w:val="22"/>
      <w:szCs w:val="22"/>
    </w:rPr>
  </w:style>
  <w:style w:type="character" w:customStyle="1" w:styleId="70">
    <w:name w:val="Заголовок 7 Знак"/>
    <w:basedOn w:val="a0"/>
    <w:link w:val="7"/>
    <w:rsid w:val="00DC0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C0118"/>
    <w:pPr>
      <w:widowControl w:val="0"/>
      <w:autoSpaceDE w:val="0"/>
      <w:autoSpaceDN w:val="0"/>
      <w:adjustRightInd w:val="0"/>
      <w:spacing w:line="255" w:lineRule="exact"/>
      <w:ind w:firstLine="542"/>
      <w:jc w:val="both"/>
    </w:pPr>
    <w:rPr>
      <w:rFonts w:ascii="Arial" w:hAnsi="Arial"/>
    </w:rPr>
  </w:style>
  <w:style w:type="character" w:customStyle="1" w:styleId="podcherkivanie1">
    <w:name w:val="podcherkivanie1"/>
    <w:basedOn w:val="a0"/>
    <w:rsid w:val="00EA3410"/>
    <w:rPr>
      <w:u w:val="single"/>
    </w:rPr>
  </w:style>
  <w:style w:type="character" w:styleId="a8">
    <w:name w:val="Strong"/>
    <w:basedOn w:val="a0"/>
    <w:uiPriority w:val="22"/>
    <w:qFormat/>
    <w:rsid w:val="00EA3410"/>
    <w:rPr>
      <w:b/>
      <w:bCs/>
    </w:rPr>
  </w:style>
  <w:style w:type="character" w:customStyle="1" w:styleId="a9">
    <w:name w:val="Знак Знак"/>
    <w:basedOn w:val="a0"/>
    <w:rsid w:val="00DA1190"/>
    <w:rPr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927B89"/>
    <w:pPr>
      <w:widowControl w:val="0"/>
      <w:autoSpaceDE w:val="0"/>
      <w:autoSpaceDN w:val="0"/>
      <w:adjustRightInd w:val="0"/>
      <w:spacing w:line="228" w:lineRule="exact"/>
      <w:ind w:firstLine="566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A951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518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FontStyle14">
    <w:name w:val="Font Style14"/>
    <w:basedOn w:val="a0"/>
    <w:rsid w:val="00A95185"/>
    <w:rPr>
      <w:rFonts w:ascii="Century Schoolbook" w:hAnsi="Century Schoolbook" w:cs="Century Schoolbook" w:hint="default"/>
      <w:sz w:val="20"/>
      <w:szCs w:val="20"/>
    </w:rPr>
  </w:style>
  <w:style w:type="paragraph" w:styleId="aa">
    <w:name w:val="header"/>
    <w:basedOn w:val="a"/>
    <w:link w:val="ab"/>
    <w:uiPriority w:val="99"/>
    <w:rsid w:val="00A951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5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00">
    <w:name w:val="zag_arial_100"/>
    <w:basedOn w:val="a"/>
    <w:rsid w:val="00A95185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styleId="2">
    <w:name w:val="Body Text 2"/>
    <w:basedOn w:val="a"/>
    <w:link w:val="20"/>
    <w:unhideWhenUsed/>
    <w:rsid w:val="00A951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95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A95185"/>
    <w:rPr>
      <w:i/>
      <w:iCs/>
    </w:rPr>
  </w:style>
  <w:style w:type="paragraph" w:styleId="ad">
    <w:name w:val="footer"/>
    <w:basedOn w:val="a"/>
    <w:link w:val="ae"/>
    <w:uiPriority w:val="99"/>
    <w:rsid w:val="00A951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A951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A95185"/>
    <w:pPr>
      <w:ind w:left="720"/>
    </w:pPr>
    <w:rPr>
      <w:lang w:val="en-US" w:eastAsia="en-US"/>
    </w:rPr>
  </w:style>
  <w:style w:type="paragraph" w:customStyle="1" w:styleId="msonormalbullet3gif">
    <w:name w:val="msonormalbullet3.gif"/>
    <w:basedOn w:val="a"/>
    <w:rsid w:val="00A95185"/>
    <w:pPr>
      <w:spacing w:before="100" w:beforeAutospacing="1" w:after="100" w:afterAutospacing="1"/>
    </w:pPr>
  </w:style>
  <w:style w:type="character" w:customStyle="1" w:styleId="af0">
    <w:name w:val="Основной текст_"/>
    <w:link w:val="12"/>
    <w:rsid w:val="005406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5406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5406CF"/>
    <w:pPr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5406CF"/>
    <w:pPr>
      <w:shd w:val="clear" w:color="auto" w:fill="FFFFFF"/>
      <w:spacing w:after="120" w:line="0" w:lineRule="atLeast"/>
    </w:pPr>
    <w:rPr>
      <w:sz w:val="23"/>
      <w:szCs w:val="23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85F7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85F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8">
    <w:name w:val="Font Style38"/>
    <w:uiPriority w:val="99"/>
    <w:rsid w:val="00842F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A7581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A75813"/>
    <w:pPr>
      <w:widowControl w:val="0"/>
      <w:autoSpaceDE w:val="0"/>
      <w:autoSpaceDN w:val="0"/>
      <w:adjustRightInd w:val="0"/>
      <w:spacing w:line="350" w:lineRule="exact"/>
    </w:pPr>
  </w:style>
  <w:style w:type="character" w:customStyle="1" w:styleId="FontStyle42">
    <w:name w:val="Font Style42"/>
    <w:uiPriority w:val="99"/>
    <w:rsid w:val="00A75813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8E5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C27A0-4111-428A-A595-2E64B71A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7680</Words>
  <Characters>43777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2019-09-11T08:49:00Z</cp:lastPrinted>
  <dcterms:created xsi:type="dcterms:W3CDTF">2019-10-31T12:36:00Z</dcterms:created>
  <dcterms:modified xsi:type="dcterms:W3CDTF">2019-10-31T12:36:00Z</dcterms:modified>
</cp:coreProperties>
</file>