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B" w:rsidRDefault="00EB2AEB" w:rsidP="00C2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оборудования кабинета №12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3"/>
        <w:gridCol w:w="5588"/>
      </w:tblGrid>
      <w:tr w:rsidR="00EB2AEB" w:rsidRPr="007D2F22">
        <w:tc>
          <w:tcPr>
            <w:tcW w:w="3983" w:type="dxa"/>
          </w:tcPr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Кабинет№12</w:t>
            </w:r>
          </w:p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Какие предметы преподаются?</w:t>
            </w:r>
          </w:p>
          <w:p w:rsidR="00EB2AEB" w:rsidRPr="007D2F22" w:rsidRDefault="00EB2AEB" w:rsidP="0030365B">
            <w:pPr>
              <w:pStyle w:val="a5"/>
            </w:pPr>
            <w:proofErr w:type="gramStart"/>
            <w:r w:rsidRPr="007D2F22">
              <w:t>4 класс:  литературное чтение,  русский язык, окружающий мир,  технология,  математика, английский язык,  музыка,  изобразительное искусство</w:t>
            </w:r>
            <w:r>
              <w:t>, основы религиозных культур и светской этики.</w:t>
            </w:r>
            <w:proofErr w:type="gramEnd"/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EB2AEB" w:rsidRPr="00C61BCA" w:rsidRDefault="00EB2AEB" w:rsidP="00C61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7D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Beno</w:t>
            </w:r>
            <w:proofErr w:type="spellEnd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, системный блок </w:t>
            </w:r>
            <w:r w:rsidRPr="007D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7D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</w:t>
            </w:r>
            <w:r w:rsidRPr="007D2F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7D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proofErr w:type="spellEnd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, экран </w:t>
            </w:r>
            <w:proofErr w:type="spellStart"/>
            <w:r w:rsidRPr="007D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apoli</w:t>
            </w:r>
            <w:proofErr w:type="spellEnd"/>
            <w:r w:rsidRPr="007D2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D2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доска/приставка</w:t>
            </w:r>
          </w:p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(указать подключение)</w:t>
            </w:r>
          </w:p>
        </w:tc>
        <w:tc>
          <w:tcPr>
            <w:tcW w:w="5588" w:type="dxa"/>
          </w:tcPr>
          <w:p w:rsidR="00EB2AEB" w:rsidRPr="007D2F22" w:rsidRDefault="00C61BCA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подключена</w:t>
            </w: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Подключение к школьной локальной сети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ЭОР (перечислить)</w:t>
            </w:r>
          </w:p>
        </w:tc>
        <w:tc>
          <w:tcPr>
            <w:tcW w:w="5588" w:type="dxa"/>
          </w:tcPr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Диски: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класс,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4 класс,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класс,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4 класс.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Наш край, </w:t>
            </w:r>
          </w:p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Киножурнал «Хочу всё знать»(1-3 часть)</w:t>
            </w: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Комплекты демонстрационных таблиц (кол-во)</w:t>
            </w:r>
          </w:p>
        </w:tc>
        <w:tc>
          <w:tcPr>
            <w:tcW w:w="5588" w:type="dxa"/>
          </w:tcPr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Математика-2 </w:t>
            </w:r>
            <w:proofErr w:type="spellStart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. по 8 штук,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чтение 2комп. по16 штук,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2комп. по 11 штук,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изо 1комп-12 штук.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.- 16 штук, </w:t>
            </w:r>
          </w:p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 1комп.- 13 штук </w:t>
            </w: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Комплекты карт (история, география) (кол-во)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Комплекты классных инструментов (математика, начальная школа) (кол-во)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1комплект</w:t>
            </w: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Комплекты для лабораторных и практических работ (перечислить)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Комплекты гербариев (география, биология) (кол-во)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Демонстрационные и раздаточные фигуры (геометрия) (кол-во)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Демонстрационные барометры (география) (кол-во)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Подведение воды к ученическим столам (химия)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Подведение электричества к ученическим столам (физика)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(наличие)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Микроскоп цифровой/световой (кол-во)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Микролаборатории</w:t>
            </w:r>
            <w:proofErr w:type="spellEnd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(кол-во)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 </w:t>
            </w:r>
            <w:r w:rsidRPr="007D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(перечислить и указать кол-во)</w:t>
            </w:r>
          </w:p>
        </w:tc>
        <w:tc>
          <w:tcPr>
            <w:tcW w:w="5588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B" w:rsidRPr="007D2F22">
        <w:tc>
          <w:tcPr>
            <w:tcW w:w="3983" w:type="dxa"/>
          </w:tcPr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Прочее</w:t>
            </w:r>
          </w:p>
        </w:tc>
        <w:tc>
          <w:tcPr>
            <w:tcW w:w="5588" w:type="dxa"/>
          </w:tcPr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по математике 28 комплектов,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язык-28,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-28,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чтение-28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.Глобус-1шт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демонстрационный -1,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proofErr w:type="gramStart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приборов-1, </w:t>
            </w:r>
          </w:p>
          <w:p w:rsidR="00EB2AEB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предметных картинок «Бытовая техника. Профессии»-1, </w:t>
            </w:r>
          </w:p>
          <w:p w:rsidR="00EB2AEB" w:rsidRPr="007D2F22" w:rsidRDefault="00EB2AEB" w:rsidP="007D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игрушки из дерева -1 набор.</w:t>
            </w:r>
          </w:p>
        </w:tc>
      </w:tr>
      <w:tr w:rsidR="00EB2AEB" w:rsidRPr="007D2F22">
        <w:tc>
          <w:tcPr>
            <w:tcW w:w="3983" w:type="dxa"/>
          </w:tcPr>
          <w:p w:rsidR="00EB2AEB" w:rsidRPr="00B70FA4" w:rsidRDefault="00EB2AEB" w:rsidP="00DE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  <w:tc>
          <w:tcPr>
            <w:tcW w:w="5588" w:type="dxa"/>
          </w:tcPr>
          <w:p w:rsidR="00EB2AEB" w:rsidRDefault="00C61BCA" w:rsidP="00DE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</w:tbl>
    <w:p w:rsidR="00EB2AEB" w:rsidRDefault="00EB2AEB" w:rsidP="00C2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EB" w:rsidRDefault="00EB2AEB"/>
    <w:sectPr w:rsidR="00EB2AEB" w:rsidSect="001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BBD"/>
    <w:rsid w:val="000D59F5"/>
    <w:rsid w:val="000E5CF0"/>
    <w:rsid w:val="0015255E"/>
    <w:rsid w:val="0016686F"/>
    <w:rsid w:val="001E1F89"/>
    <w:rsid w:val="0030365B"/>
    <w:rsid w:val="00406695"/>
    <w:rsid w:val="0042624B"/>
    <w:rsid w:val="00654FA0"/>
    <w:rsid w:val="007D2F22"/>
    <w:rsid w:val="008E281E"/>
    <w:rsid w:val="008E6DA7"/>
    <w:rsid w:val="00952FB0"/>
    <w:rsid w:val="009E722D"/>
    <w:rsid w:val="00A241E7"/>
    <w:rsid w:val="00A55202"/>
    <w:rsid w:val="00B70FA4"/>
    <w:rsid w:val="00B923D9"/>
    <w:rsid w:val="00BE6E3C"/>
    <w:rsid w:val="00C21BBD"/>
    <w:rsid w:val="00C61BCA"/>
    <w:rsid w:val="00DE7FE5"/>
    <w:rsid w:val="00E036CA"/>
    <w:rsid w:val="00E6501C"/>
    <w:rsid w:val="00EB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1B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21BBD"/>
    <w:rPr>
      <w:color w:val="0000FF"/>
      <w:u w:val="single"/>
    </w:rPr>
  </w:style>
  <w:style w:type="paragraph" w:styleId="a5">
    <w:name w:val="No Spacing"/>
    <w:uiPriority w:val="99"/>
    <w:qFormat/>
    <w:rsid w:val="00C21BB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2015-09-14T07:19:00Z</dcterms:created>
  <dcterms:modified xsi:type="dcterms:W3CDTF">2016-09-15T10:30:00Z</dcterms:modified>
</cp:coreProperties>
</file>